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74638652" w:rsidR="00655535" w:rsidRPr="003D50A0" w:rsidRDefault="00E057B3" w:rsidP="009B45F6">
      <w:pPr>
        <w:pStyle w:val="NoSpacing"/>
        <w:jc w:val="center"/>
        <w:rPr>
          <w:rFonts w:ascii="Algerian" w:hAnsi="Algerian" w:cstheme="majorBidi"/>
          <w:b/>
          <w:bCs/>
          <w:sz w:val="56"/>
          <w:szCs w:val="56"/>
        </w:rPr>
      </w:pPr>
      <w:r w:rsidRPr="003D50A0">
        <w:rPr>
          <w:rFonts w:ascii="Algerian" w:hAnsi="Algerian" w:cstheme="majorBidi"/>
          <w:b/>
          <w:bCs/>
          <w:sz w:val="56"/>
          <w:szCs w:val="56"/>
        </w:rPr>
        <w:t xml:space="preserve">For </w:t>
      </w:r>
      <w:proofErr w:type="spellStart"/>
      <w:r w:rsidR="00821FA9" w:rsidRPr="003D50A0">
        <w:rPr>
          <w:rFonts w:ascii="Algerian" w:hAnsi="Algerian" w:cstheme="majorBidi"/>
          <w:b/>
          <w:bCs/>
          <w:sz w:val="56"/>
          <w:szCs w:val="56"/>
        </w:rPr>
        <w:t>parshas</w:t>
      </w:r>
      <w:proofErr w:type="spellEnd"/>
      <w:r w:rsidR="00821FA9" w:rsidRPr="003D50A0">
        <w:rPr>
          <w:rFonts w:ascii="Algerian" w:hAnsi="Algerian" w:cstheme="majorBidi"/>
          <w:b/>
          <w:bCs/>
          <w:sz w:val="56"/>
          <w:szCs w:val="56"/>
        </w:rPr>
        <w:t xml:space="preserve"> </w:t>
      </w:r>
      <w:proofErr w:type="spellStart"/>
      <w:r w:rsidR="003D50A0" w:rsidRPr="003D50A0">
        <w:rPr>
          <w:rFonts w:ascii="Algerian" w:hAnsi="Algerian" w:cstheme="majorBidi"/>
          <w:b/>
          <w:bCs/>
          <w:sz w:val="56"/>
          <w:szCs w:val="56"/>
        </w:rPr>
        <w:t>va’eschanan</w:t>
      </w:r>
      <w:proofErr w:type="spellEnd"/>
      <w:r w:rsidR="0081442F" w:rsidRPr="003D50A0">
        <w:rPr>
          <w:rFonts w:ascii="Algerian" w:hAnsi="Algerian" w:cstheme="majorBidi"/>
          <w:b/>
          <w:bCs/>
          <w:sz w:val="56"/>
          <w:szCs w:val="56"/>
        </w:rPr>
        <w:t xml:space="preserve"> </w:t>
      </w:r>
      <w:r w:rsidR="00643E70" w:rsidRPr="003D50A0">
        <w:rPr>
          <w:rFonts w:ascii="Algerian" w:hAnsi="Algerian" w:cstheme="majorBidi"/>
          <w:b/>
          <w:bCs/>
          <w:sz w:val="56"/>
          <w:szCs w:val="56"/>
        </w:rPr>
        <w:t>578</w:t>
      </w:r>
      <w:r w:rsidR="00AC6ADA" w:rsidRPr="003D50A0">
        <w:rPr>
          <w:rFonts w:ascii="Algerian" w:hAnsi="Algerian" w:cstheme="majorBidi"/>
          <w:b/>
          <w:bCs/>
          <w:sz w:val="56"/>
          <w:szCs w:val="56"/>
        </w:rPr>
        <w:t>4</w:t>
      </w:r>
    </w:p>
    <w:p w14:paraId="702714CA" w14:textId="00B59561"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5C38FD">
        <w:rPr>
          <w:rFonts w:asciiTheme="majorBidi" w:hAnsiTheme="majorBidi" w:cstheme="majorBidi"/>
          <w:sz w:val="28"/>
          <w:szCs w:val="28"/>
        </w:rPr>
        <w:t>4</w:t>
      </w:r>
      <w:r w:rsidR="003D50A0">
        <w:rPr>
          <w:rFonts w:asciiTheme="majorBidi" w:hAnsiTheme="majorBidi" w:cstheme="majorBidi"/>
          <w:sz w:val="28"/>
          <w:szCs w:val="28"/>
        </w:rPr>
        <w:t>7</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40</w:t>
      </w:r>
      <w:r w:rsidR="003D50A0">
        <w:rPr>
          <w:rFonts w:asciiTheme="majorBidi" w:hAnsiTheme="majorBidi" w:cstheme="majorBidi"/>
          <w:sz w:val="28"/>
          <w:szCs w:val="28"/>
        </w:rPr>
        <w:t>7</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3D50A0">
        <w:rPr>
          <w:rFonts w:asciiTheme="majorBidi" w:hAnsiTheme="majorBidi" w:cstheme="majorBidi"/>
          <w:sz w:val="28"/>
          <w:szCs w:val="28"/>
        </w:rPr>
        <w:t>13</w:t>
      </w:r>
      <w:r w:rsidR="003A7962">
        <w:rPr>
          <w:rFonts w:asciiTheme="majorBidi" w:hAnsiTheme="majorBidi" w:cstheme="majorBidi"/>
          <w:sz w:val="28"/>
          <w:szCs w:val="28"/>
        </w:rPr>
        <w:t xml:space="preserve"> </w:t>
      </w:r>
      <w:r w:rsidR="007C137B">
        <w:rPr>
          <w:rFonts w:asciiTheme="majorBidi" w:hAnsiTheme="majorBidi" w:cstheme="majorBidi"/>
          <w:sz w:val="28"/>
          <w:szCs w:val="28"/>
        </w:rPr>
        <w:t>Menachem Av</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B07147">
        <w:rPr>
          <w:rFonts w:asciiTheme="majorBidi" w:hAnsiTheme="majorBidi" w:cstheme="majorBidi"/>
          <w:sz w:val="28"/>
          <w:szCs w:val="28"/>
        </w:rPr>
        <w:t xml:space="preserve">August </w:t>
      </w:r>
      <w:r w:rsidR="007C137B">
        <w:rPr>
          <w:rFonts w:asciiTheme="majorBidi" w:hAnsiTheme="majorBidi" w:cstheme="majorBidi"/>
          <w:sz w:val="28"/>
          <w:szCs w:val="28"/>
        </w:rPr>
        <w:t>1</w:t>
      </w:r>
      <w:r w:rsidR="003D50A0">
        <w:rPr>
          <w:rFonts w:asciiTheme="majorBidi" w:hAnsiTheme="majorBidi" w:cstheme="majorBidi"/>
          <w:sz w:val="28"/>
          <w:szCs w:val="28"/>
        </w:rPr>
        <w:t>7</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908658B" w14:textId="77777777" w:rsidR="00182AC7" w:rsidRPr="00F32596" w:rsidRDefault="00182AC7" w:rsidP="00FD3048">
      <w:pPr>
        <w:pStyle w:val="NoSpacing"/>
        <w:rPr>
          <w:rFonts w:asciiTheme="majorBidi" w:hAnsiTheme="majorBidi" w:cstheme="majorBidi"/>
          <w:sz w:val="8"/>
          <w:szCs w:val="8"/>
        </w:rPr>
      </w:pPr>
    </w:p>
    <w:p w14:paraId="171AAEF3" w14:textId="13D55B11" w:rsidR="004D3BCB" w:rsidRPr="001B578A" w:rsidRDefault="00B5356A" w:rsidP="001B578A">
      <w:pPr>
        <w:pStyle w:val="NoSpacing"/>
        <w:jc w:val="center"/>
        <w:rPr>
          <w:rFonts w:asciiTheme="majorBidi" w:hAnsiTheme="majorBidi" w:cstheme="majorBidi"/>
          <w:b/>
          <w:bCs/>
          <w:sz w:val="72"/>
          <w:szCs w:val="72"/>
        </w:rPr>
      </w:pPr>
      <w:r w:rsidRPr="001B578A">
        <w:rPr>
          <w:rFonts w:asciiTheme="majorBidi" w:hAnsiTheme="majorBidi" w:cstheme="majorBidi"/>
          <w:b/>
          <w:bCs/>
          <w:sz w:val="72"/>
          <w:szCs w:val="72"/>
        </w:rPr>
        <w:t>Requesting and Expressing Gratitude and Remorse</w:t>
      </w:r>
    </w:p>
    <w:p w14:paraId="21E0453C" w14:textId="12AFFDA0" w:rsidR="00B5356A" w:rsidRPr="001B578A" w:rsidRDefault="00B5356A" w:rsidP="001B578A">
      <w:pPr>
        <w:pStyle w:val="NoSpacing"/>
        <w:jc w:val="center"/>
        <w:rPr>
          <w:rFonts w:asciiTheme="majorBidi" w:hAnsiTheme="majorBidi" w:cstheme="majorBidi"/>
          <w:b/>
          <w:bCs/>
          <w:sz w:val="36"/>
          <w:szCs w:val="36"/>
        </w:rPr>
      </w:pPr>
      <w:r w:rsidRPr="001B578A">
        <w:rPr>
          <w:rFonts w:asciiTheme="majorBidi" w:hAnsiTheme="majorBidi" w:cstheme="majorBidi"/>
          <w:b/>
          <w:bCs/>
          <w:sz w:val="36"/>
          <w:szCs w:val="36"/>
        </w:rPr>
        <w:t>By Rabbi Shimon Gruen</w:t>
      </w:r>
    </w:p>
    <w:p w14:paraId="2DA0DD1A" w14:textId="77777777" w:rsidR="00FD3048" w:rsidRPr="001B578A" w:rsidRDefault="00FD3048" w:rsidP="001B578A">
      <w:pPr>
        <w:pStyle w:val="NoSpacing"/>
        <w:jc w:val="center"/>
        <w:rPr>
          <w:rFonts w:asciiTheme="majorBidi" w:hAnsiTheme="majorBidi" w:cstheme="majorBidi"/>
          <w:b/>
          <w:bCs/>
          <w:sz w:val="28"/>
          <w:szCs w:val="28"/>
        </w:rPr>
      </w:pPr>
    </w:p>
    <w:p w14:paraId="70F816FA" w14:textId="03D375A8" w:rsidR="00182AC7" w:rsidRPr="001B578A" w:rsidRDefault="00182AC7" w:rsidP="001B578A">
      <w:pPr>
        <w:pStyle w:val="NoSpacing"/>
        <w:jc w:val="center"/>
        <w:rPr>
          <w:rFonts w:asciiTheme="majorBidi" w:hAnsiTheme="majorBidi" w:cstheme="majorBidi"/>
          <w:b/>
          <w:bCs/>
          <w:sz w:val="28"/>
          <w:szCs w:val="28"/>
        </w:rPr>
      </w:pPr>
      <w:r w:rsidRPr="001B578A">
        <w:rPr>
          <w:rFonts w:asciiTheme="majorBidi" w:hAnsiTheme="majorBidi" w:cstheme="majorBidi"/>
          <w:b/>
          <w:bCs/>
          <w:noProof/>
          <w:sz w:val="28"/>
          <w:szCs w:val="28"/>
        </w:rPr>
        <w:drawing>
          <wp:inline distT="0" distB="0" distL="0" distR="0" wp14:anchorId="14588CF3" wp14:editId="5E115454">
            <wp:extent cx="1918741" cy="3031904"/>
            <wp:effectExtent l="0" t="0" r="5715" b="0"/>
            <wp:docPr id="104804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46092" name=""/>
                    <pic:cNvPicPr/>
                  </pic:nvPicPr>
                  <pic:blipFill>
                    <a:blip r:embed="rId8"/>
                    <a:stretch>
                      <a:fillRect/>
                    </a:stretch>
                  </pic:blipFill>
                  <pic:spPr>
                    <a:xfrm>
                      <a:off x="0" y="0"/>
                      <a:ext cx="1921914" cy="3036917"/>
                    </a:xfrm>
                    <a:prstGeom prst="rect">
                      <a:avLst/>
                    </a:prstGeom>
                  </pic:spPr>
                </pic:pic>
              </a:graphicData>
            </a:graphic>
          </wp:inline>
        </w:drawing>
      </w:r>
    </w:p>
    <w:p w14:paraId="657F2FE1" w14:textId="4E43A31C" w:rsidR="00FD3048" w:rsidRPr="001B578A" w:rsidRDefault="00FD3048" w:rsidP="001B578A">
      <w:pPr>
        <w:pStyle w:val="NoSpacing"/>
        <w:jc w:val="center"/>
        <w:rPr>
          <w:rFonts w:asciiTheme="majorBidi" w:hAnsiTheme="majorBidi" w:cstheme="majorBidi"/>
          <w:b/>
          <w:bCs/>
          <w:sz w:val="28"/>
          <w:szCs w:val="28"/>
        </w:rPr>
      </w:pPr>
      <w:r w:rsidRPr="001B578A">
        <w:rPr>
          <w:rFonts w:asciiTheme="majorBidi" w:hAnsiTheme="majorBidi" w:cstheme="majorBidi"/>
          <w:b/>
          <w:bCs/>
          <w:sz w:val="28"/>
          <w:szCs w:val="28"/>
        </w:rPr>
        <w:t>R</w:t>
      </w:r>
      <w:r w:rsidR="001B578A" w:rsidRPr="001B578A">
        <w:rPr>
          <w:rFonts w:asciiTheme="majorBidi" w:hAnsiTheme="majorBidi" w:cstheme="majorBidi"/>
          <w:b/>
          <w:bCs/>
          <w:sz w:val="28"/>
          <w:szCs w:val="28"/>
        </w:rPr>
        <w:t xml:space="preserve">abbi Shimon </w:t>
      </w:r>
      <w:proofErr w:type="spellStart"/>
      <w:r w:rsidR="001B578A" w:rsidRPr="001B578A">
        <w:rPr>
          <w:rFonts w:asciiTheme="majorBidi" w:hAnsiTheme="majorBidi" w:cstheme="majorBidi"/>
          <w:b/>
          <w:bCs/>
          <w:sz w:val="28"/>
          <w:szCs w:val="28"/>
        </w:rPr>
        <w:t>Greun</w:t>
      </w:r>
      <w:proofErr w:type="spellEnd"/>
    </w:p>
    <w:p w14:paraId="00298F5B" w14:textId="77777777" w:rsidR="00DA1BDA" w:rsidRPr="00FD3048" w:rsidRDefault="00DA1BDA" w:rsidP="00FD3048">
      <w:pPr>
        <w:pStyle w:val="NoSpacing"/>
        <w:rPr>
          <w:rFonts w:asciiTheme="majorBidi" w:hAnsiTheme="majorBidi" w:cstheme="majorBidi"/>
          <w:sz w:val="28"/>
          <w:szCs w:val="28"/>
        </w:rPr>
      </w:pPr>
    </w:p>
    <w:p w14:paraId="0A0B7A56" w14:textId="77777777" w:rsidR="00DA1BDA" w:rsidRPr="00FD3048" w:rsidRDefault="00DA1BDA" w:rsidP="004019DF">
      <w:pPr>
        <w:pStyle w:val="NoSpacing"/>
        <w:ind w:firstLine="720"/>
        <w:jc w:val="both"/>
        <w:rPr>
          <w:rFonts w:asciiTheme="majorBidi" w:hAnsiTheme="majorBidi" w:cstheme="majorBidi"/>
          <w:sz w:val="28"/>
          <w:szCs w:val="28"/>
        </w:rPr>
      </w:pPr>
      <w:r w:rsidRPr="00FD3048">
        <w:rPr>
          <w:rFonts w:asciiTheme="majorBidi" w:hAnsiTheme="majorBidi" w:cstheme="majorBidi"/>
          <w:sz w:val="28"/>
          <w:szCs w:val="28"/>
        </w:rPr>
        <w:t xml:space="preserve">In </w:t>
      </w:r>
      <w:proofErr w:type="spellStart"/>
      <w:r w:rsidRPr="00FD3048">
        <w:rPr>
          <w:rFonts w:asciiTheme="majorBidi" w:hAnsiTheme="majorBidi" w:cstheme="majorBidi"/>
          <w:sz w:val="28"/>
          <w:szCs w:val="28"/>
        </w:rPr>
        <w:t>Parshas</w:t>
      </w:r>
      <w:proofErr w:type="spellEnd"/>
      <w:r w:rsidRPr="00FD3048">
        <w:rPr>
          <w:rFonts w:asciiTheme="majorBidi" w:hAnsiTheme="majorBidi" w:cstheme="majorBidi"/>
          <w:sz w:val="28"/>
          <w:szCs w:val="28"/>
        </w:rPr>
        <w:t xml:space="preserve"> </w:t>
      </w:r>
      <w:proofErr w:type="spellStart"/>
      <w:r w:rsidRPr="00FD3048">
        <w:rPr>
          <w:rFonts w:asciiTheme="majorBidi" w:hAnsiTheme="majorBidi" w:cstheme="majorBidi"/>
          <w:sz w:val="28"/>
          <w:szCs w:val="28"/>
        </w:rPr>
        <w:t>Va’eschanan</w:t>
      </w:r>
      <w:proofErr w:type="spellEnd"/>
      <w:r w:rsidRPr="00FD3048">
        <w:rPr>
          <w:rFonts w:asciiTheme="majorBidi" w:hAnsiTheme="majorBidi" w:cstheme="majorBidi"/>
          <w:sz w:val="28"/>
          <w:szCs w:val="28"/>
        </w:rPr>
        <w:t xml:space="preserve">, Moshe </w:t>
      </w:r>
      <w:proofErr w:type="spellStart"/>
      <w:r w:rsidRPr="00FD3048">
        <w:rPr>
          <w:rFonts w:asciiTheme="majorBidi" w:hAnsiTheme="majorBidi" w:cstheme="majorBidi"/>
          <w:sz w:val="28"/>
          <w:szCs w:val="28"/>
        </w:rPr>
        <w:t>Rabbeinu</w:t>
      </w:r>
      <w:proofErr w:type="spellEnd"/>
      <w:r w:rsidRPr="00FD3048">
        <w:rPr>
          <w:rFonts w:asciiTheme="majorBidi" w:hAnsiTheme="majorBidi" w:cstheme="majorBidi"/>
          <w:sz w:val="28"/>
          <w:szCs w:val="28"/>
        </w:rPr>
        <w:t xml:space="preserve"> continues his last speech to </w:t>
      </w:r>
      <w:proofErr w:type="spellStart"/>
      <w:r w:rsidRPr="00FD3048">
        <w:rPr>
          <w:rFonts w:asciiTheme="majorBidi" w:hAnsiTheme="majorBidi" w:cstheme="majorBidi"/>
          <w:sz w:val="28"/>
          <w:szCs w:val="28"/>
        </w:rPr>
        <w:t>Klal</w:t>
      </w:r>
      <w:proofErr w:type="spellEnd"/>
      <w:r w:rsidRPr="00FD3048">
        <w:rPr>
          <w:rFonts w:asciiTheme="majorBidi" w:hAnsiTheme="majorBidi" w:cstheme="majorBidi"/>
          <w:sz w:val="28"/>
          <w:szCs w:val="28"/>
        </w:rPr>
        <w:t xml:space="preserve"> Yisrael and tells them, “</w:t>
      </w:r>
      <w:proofErr w:type="spellStart"/>
      <w:r w:rsidRPr="00FD3048">
        <w:rPr>
          <w:rFonts w:asciiTheme="majorBidi" w:hAnsiTheme="majorBidi" w:cstheme="majorBidi"/>
          <w:sz w:val="28"/>
          <w:szCs w:val="28"/>
        </w:rPr>
        <w:t>Anochi</w:t>
      </w:r>
      <w:proofErr w:type="spellEnd"/>
      <w:r w:rsidRPr="00FD3048">
        <w:rPr>
          <w:rFonts w:asciiTheme="majorBidi" w:hAnsiTheme="majorBidi" w:cstheme="majorBidi"/>
          <w:sz w:val="28"/>
          <w:szCs w:val="28"/>
        </w:rPr>
        <w:t xml:space="preserve"> </w:t>
      </w:r>
      <w:proofErr w:type="spellStart"/>
      <w:r w:rsidRPr="00FD3048">
        <w:rPr>
          <w:rFonts w:asciiTheme="majorBidi" w:hAnsiTheme="majorBidi" w:cstheme="majorBidi"/>
          <w:sz w:val="28"/>
          <w:szCs w:val="28"/>
        </w:rPr>
        <w:t>omed</w:t>
      </w:r>
      <w:proofErr w:type="spellEnd"/>
      <w:r w:rsidRPr="00FD3048">
        <w:rPr>
          <w:rFonts w:asciiTheme="majorBidi" w:hAnsiTheme="majorBidi" w:cstheme="majorBidi"/>
          <w:sz w:val="28"/>
          <w:szCs w:val="28"/>
        </w:rPr>
        <w:t xml:space="preserve"> </w:t>
      </w:r>
      <w:proofErr w:type="spellStart"/>
      <w:r w:rsidRPr="00FD3048">
        <w:rPr>
          <w:rFonts w:asciiTheme="majorBidi" w:hAnsiTheme="majorBidi" w:cstheme="majorBidi"/>
          <w:sz w:val="28"/>
          <w:szCs w:val="28"/>
        </w:rPr>
        <w:t>bein</w:t>
      </w:r>
      <w:proofErr w:type="spellEnd"/>
      <w:r w:rsidRPr="00FD3048">
        <w:rPr>
          <w:rFonts w:asciiTheme="majorBidi" w:hAnsiTheme="majorBidi" w:cstheme="majorBidi"/>
          <w:sz w:val="28"/>
          <w:szCs w:val="28"/>
        </w:rPr>
        <w:t xml:space="preserve"> Hashem </w:t>
      </w:r>
      <w:proofErr w:type="spellStart"/>
      <w:r w:rsidRPr="00FD3048">
        <w:rPr>
          <w:rFonts w:asciiTheme="majorBidi" w:hAnsiTheme="majorBidi" w:cstheme="majorBidi"/>
          <w:sz w:val="28"/>
          <w:szCs w:val="28"/>
        </w:rPr>
        <w:t>uveineichem</w:t>
      </w:r>
      <w:proofErr w:type="spellEnd"/>
      <w:r w:rsidRPr="00FD3048">
        <w:rPr>
          <w:rFonts w:asciiTheme="majorBidi" w:hAnsiTheme="majorBidi" w:cstheme="majorBidi"/>
          <w:sz w:val="28"/>
          <w:szCs w:val="28"/>
        </w:rPr>
        <w:t xml:space="preserve"> — I stand between Hashem and you.”</w:t>
      </w:r>
    </w:p>
    <w:p w14:paraId="21DDEBBE" w14:textId="3019F844" w:rsidR="00DA1BDA" w:rsidRPr="00FD3048" w:rsidRDefault="00DA1BDA" w:rsidP="004019DF">
      <w:pPr>
        <w:pStyle w:val="NoSpacing"/>
        <w:ind w:firstLine="720"/>
        <w:jc w:val="both"/>
        <w:rPr>
          <w:rFonts w:asciiTheme="majorBidi" w:hAnsiTheme="majorBidi" w:cstheme="majorBidi"/>
          <w:sz w:val="28"/>
          <w:szCs w:val="28"/>
        </w:rPr>
      </w:pPr>
      <w:r w:rsidRPr="00FD3048">
        <w:rPr>
          <w:rFonts w:asciiTheme="majorBidi" w:hAnsiTheme="majorBidi" w:cstheme="majorBidi"/>
          <w:sz w:val="28"/>
          <w:szCs w:val="28"/>
        </w:rPr>
        <w:t xml:space="preserve">A classic Chassidic interpretation of this </w:t>
      </w:r>
      <w:proofErr w:type="spellStart"/>
      <w:r w:rsidRPr="00FD3048">
        <w:rPr>
          <w:rFonts w:asciiTheme="majorBidi" w:hAnsiTheme="majorBidi" w:cstheme="majorBidi"/>
          <w:sz w:val="28"/>
          <w:szCs w:val="28"/>
        </w:rPr>
        <w:t>passuk</w:t>
      </w:r>
      <w:proofErr w:type="spellEnd"/>
      <w:r w:rsidRPr="00FD3048">
        <w:rPr>
          <w:rFonts w:asciiTheme="majorBidi" w:hAnsiTheme="majorBidi" w:cstheme="majorBidi"/>
          <w:sz w:val="28"/>
          <w:szCs w:val="28"/>
        </w:rPr>
        <w:t xml:space="preserve"> from the </w:t>
      </w:r>
      <w:proofErr w:type="spellStart"/>
      <w:r w:rsidRPr="00FD3048">
        <w:rPr>
          <w:rFonts w:asciiTheme="majorBidi" w:hAnsiTheme="majorBidi" w:cstheme="majorBidi"/>
          <w:sz w:val="28"/>
          <w:szCs w:val="28"/>
        </w:rPr>
        <w:t>Zlotchover</w:t>
      </w:r>
      <w:proofErr w:type="spellEnd"/>
      <w:r w:rsidRPr="00FD3048">
        <w:rPr>
          <w:rFonts w:asciiTheme="majorBidi" w:hAnsiTheme="majorBidi" w:cstheme="majorBidi"/>
          <w:sz w:val="28"/>
          <w:szCs w:val="28"/>
        </w:rPr>
        <w:t xml:space="preserve"> Maggid explains that it is the “</w:t>
      </w:r>
      <w:proofErr w:type="spellStart"/>
      <w:r w:rsidRPr="00FD3048">
        <w:rPr>
          <w:rFonts w:asciiTheme="majorBidi" w:hAnsiTheme="majorBidi" w:cstheme="majorBidi"/>
          <w:sz w:val="28"/>
          <w:szCs w:val="28"/>
        </w:rPr>
        <w:t>Anochi</w:t>
      </w:r>
      <w:proofErr w:type="spellEnd"/>
      <w:r w:rsidRPr="00FD3048">
        <w:rPr>
          <w:rFonts w:asciiTheme="majorBidi" w:hAnsiTheme="majorBidi" w:cstheme="majorBidi"/>
          <w:sz w:val="28"/>
          <w:szCs w:val="28"/>
        </w:rPr>
        <w:t xml:space="preserve"> — I,” the feeling of self-importance, that comes </w:t>
      </w:r>
      <w:r w:rsidRPr="00FD3048">
        <w:rPr>
          <w:rFonts w:asciiTheme="majorBidi" w:hAnsiTheme="majorBidi" w:cstheme="majorBidi"/>
          <w:sz w:val="28"/>
          <w:szCs w:val="28"/>
        </w:rPr>
        <w:lastRenderedPageBreak/>
        <w:t>between a person and Hashem. It’s the person’s own ego that gets in the way of connecting to Hashem.</w:t>
      </w:r>
    </w:p>
    <w:p w14:paraId="59A998AF" w14:textId="77777777" w:rsidR="00DA1BDA" w:rsidRPr="00FD3048" w:rsidRDefault="00DA1BDA" w:rsidP="009B1BDF">
      <w:pPr>
        <w:pStyle w:val="NoSpacing"/>
        <w:ind w:firstLine="720"/>
        <w:jc w:val="both"/>
        <w:rPr>
          <w:rFonts w:asciiTheme="majorBidi" w:hAnsiTheme="majorBidi" w:cstheme="majorBidi"/>
          <w:sz w:val="28"/>
          <w:szCs w:val="28"/>
        </w:rPr>
      </w:pPr>
      <w:r w:rsidRPr="00FD3048">
        <w:rPr>
          <w:rFonts w:asciiTheme="majorBidi" w:hAnsiTheme="majorBidi" w:cstheme="majorBidi"/>
          <w:sz w:val="28"/>
          <w:szCs w:val="28"/>
        </w:rPr>
        <w:t>It’s so simple and so profound.</w:t>
      </w:r>
    </w:p>
    <w:p w14:paraId="1215BAE1" w14:textId="77777777" w:rsidR="009B1BDF" w:rsidRDefault="00DA1BDA" w:rsidP="009B1BDF">
      <w:pPr>
        <w:pStyle w:val="NoSpacing"/>
        <w:ind w:firstLine="720"/>
        <w:jc w:val="both"/>
        <w:rPr>
          <w:rFonts w:asciiTheme="majorBidi" w:hAnsiTheme="majorBidi" w:cstheme="majorBidi"/>
          <w:sz w:val="28"/>
          <w:szCs w:val="28"/>
        </w:rPr>
      </w:pPr>
      <w:r w:rsidRPr="00FD3048">
        <w:rPr>
          <w:rFonts w:asciiTheme="majorBidi" w:hAnsiTheme="majorBidi" w:cstheme="majorBidi"/>
          <w:sz w:val="28"/>
          <w:szCs w:val="28"/>
        </w:rPr>
        <w:t xml:space="preserve">This is true in personal relationships as well. When a couple has shalom </w:t>
      </w:r>
      <w:proofErr w:type="spellStart"/>
      <w:r w:rsidRPr="00FD3048">
        <w:rPr>
          <w:rFonts w:asciiTheme="majorBidi" w:hAnsiTheme="majorBidi" w:cstheme="majorBidi"/>
          <w:sz w:val="28"/>
          <w:szCs w:val="28"/>
        </w:rPr>
        <w:t>bayis</w:t>
      </w:r>
      <w:proofErr w:type="spellEnd"/>
      <w:r w:rsidRPr="00FD3048">
        <w:rPr>
          <w:rFonts w:asciiTheme="majorBidi" w:hAnsiTheme="majorBidi" w:cstheme="majorBidi"/>
          <w:sz w:val="28"/>
          <w:szCs w:val="28"/>
        </w:rPr>
        <w:t xml:space="preserve">, the Shechinah rests in their home. But if the spouses’ egos create friction between them, this will come between them and Hashem and drive the Shechinah away from their home. All too often, ego centered battles are provoked over minor issues. </w:t>
      </w:r>
    </w:p>
    <w:p w14:paraId="5B888B81" w14:textId="02FBD48C" w:rsidR="00DA1BDA" w:rsidRDefault="00DA1BDA" w:rsidP="009B1BDF">
      <w:pPr>
        <w:pStyle w:val="NoSpacing"/>
        <w:ind w:firstLine="720"/>
        <w:jc w:val="both"/>
        <w:rPr>
          <w:rFonts w:asciiTheme="majorBidi" w:hAnsiTheme="majorBidi" w:cstheme="majorBidi"/>
          <w:sz w:val="28"/>
          <w:szCs w:val="28"/>
        </w:rPr>
      </w:pPr>
      <w:r w:rsidRPr="00FD3048">
        <w:rPr>
          <w:rFonts w:asciiTheme="majorBidi" w:hAnsiTheme="majorBidi" w:cstheme="majorBidi"/>
          <w:sz w:val="28"/>
          <w:szCs w:val="28"/>
        </w:rPr>
        <w:t>Once someone is struggling with something, it doesn’t seem petty to him, no matter how small it may be. This is why it’s important to get an outside opinion to make sure it’s not just an ego inflating matter.</w:t>
      </w:r>
    </w:p>
    <w:p w14:paraId="24E04653" w14:textId="77777777" w:rsidR="001A682B" w:rsidRPr="00FD3048" w:rsidRDefault="001A682B" w:rsidP="009B1BDF">
      <w:pPr>
        <w:pStyle w:val="NoSpacing"/>
        <w:ind w:firstLine="720"/>
        <w:jc w:val="both"/>
        <w:rPr>
          <w:rFonts w:asciiTheme="majorBidi" w:hAnsiTheme="majorBidi" w:cstheme="majorBidi"/>
          <w:sz w:val="28"/>
          <w:szCs w:val="28"/>
        </w:rPr>
      </w:pPr>
    </w:p>
    <w:p w14:paraId="1FA5F441" w14:textId="6F9929BE" w:rsidR="00DA1BDA" w:rsidRDefault="00DA1BDA" w:rsidP="001B578A">
      <w:pPr>
        <w:pStyle w:val="NoSpacing"/>
        <w:jc w:val="both"/>
        <w:rPr>
          <w:rFonts w:asciiTheme="majorBidi" w:hAnsiTheme="majorBidi" w:cstheme="majorBidi"/>
          <w:sz w:val="28"/>
          <w:szCs w:val="28"/>
        </w:rPr>
      </w:pPr>
      <w:r w:rsidRPr="00FD3048">
        <w:rPr>
          <w:rFonts w:asciiTheme="majorBidi" w:hAnsiTheme="majorBidi" w:cstheme="majorBidi"/>
          <w:sz w:val="28"/>
          <w:szCs w:val="28"/>
        </w:rPr>
        <w:t xml:space="preserve">Reprinted from the </w:t>
      </w:r>
      <w:proofErr w:type="spellStart"/>
      <w:r w:rsidRPr="00FD3048">
        <w:rPr>
          <w:rFonts w:asciiTheme="majorBidi" w:hAnsiTheme="majorBidi" w:cstheme="majorBidi"/>
          <w:sz w:val="28"/>
          <w:szCs w:val="28"/>
        </w:rPr>
        <w:t>Parshas</w:t>
      </w:r>
      <w:proofErr w:type="spellEnd"/>
      <w:r w:rsidRPr="00FD3048">
        <w:rPr>
          <w:rFonts w:asciiTheme="majorBidi" w:hAnsiTheme="majorBidi" w:cstheme="majorBidi"/>
          <w:sz w:val="28"/>
          <w:szCs w:val="28"/>
        </w:rPr>
        <w:t xml:space="preserve"> </w:t>
      </w:r>
      <w:proofErr w:type="spellStart"/>
      <w:r w:rsidRPr="00FD3048">
        <w:rPr>
          <w:rFonts w:asciiTheme="majorBidi" w:hAnsiTheme="majorBidi" w:cstheme="majorBidi"/>
          <w:sz w:val="28"/>
          <w:szCs w:val="28"/>
        </w:rPr>
        <w:t>Va’eschanan</w:t>
      </w:r>
      <w:proofErr w:type="spellEnd"/>
      <w:r w:rsidRPr="00FD3048">
        <w:rPr>
          <w:rFonts w:asciiTheme="majorBidi" w:hAnsiTheme="majorBidi" w:cstheme="majorBidi"/>
          <w:sz w:val="28"/>
          <w:szCs w:val="28"/>
        </w:rPr>
        <w:t xml:space="preserve"> 5783 </w:t>
      </w:r>
      <w:r w:rsidR="00FD3048" w:rsidRPr="00FD3048">
        <w:rPr>
          <w:rFonts w:asciiTheme="majorBidi" w:hAnsiTheme="majorBidi" w:cstheme="majorBidi"/>
          <w:sz w:val="28"/>
          <w:szCs w:val="28"/>
        </w:rPr>
        <w:t>edition of Torah Lessons for the Home.</w:t>
      </w:r>
    </w:p>
    <w:p w14:paraId="0F3A237C" w14:textId="77777777" w:rsidR="0003750C" w:rsidRDefault="00E6579C"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 xml:space="preserve">Rav Avigdor Miller on </w:t>
      </w:r>
    </w:p>
    <w:p w14:paraId="1A5F4A30" w14:textId="2A92648A" w:rsidR="0003750C" w:rsidRDefault="00D0210E" w:rsidP="00B5735B">
      <w:pPr>
        <w:pStyle w:val="NoSpacing"/>
        <w:jc w:val="center"/>
        <w:rPr>
          <w:rFonts w:asciiTheme="majorBidi" w:hAnsiTheme="majorBidi" w:cstheme="majorBidi"/>
          <w:b/>
          <w:bCs/>
          <w:color w:val="000000" w:themeColor="text1"/>
          <w:sz w:val="64"/>
          <w:szCs w:val="64"/>
        </w:rPr>
      </w:pPr>
      <w:r>
        <w:rPr>
          <w:rFonts w:asciiTheme="majorBidi" w:hAnsiTheme="majorBidi" w:cstheme="majorBidi"/>
          <w:b/>
          <w:bCs/>
          <w:color w:val="000000" w:themeColor="text1"/>
          <w:sz w:val="64"/>
          <w:szCs w:val="64"/>
        </w:rPr>
        <w:t>Respecting the President</w:t>
      </w:r>
    </w:p>
    <w:p w14:paraId="5134F297" w14:textId="77777777" w:rsidR="00C634BE" w:rsidRPr="00C634BE" w:rsidRDefault="00C634BE" w:rsidP="003E5850">
      <w:pPr>
        <w:pStyle w:val="NoSpacing"/>
        <w:jc w:val="center"/>
        <w:rPr>
          <w:rFonts w:asciiTheme="majorBidi" w:hAnsiTheme="majorBidi" w:cstheme="majorBidi"/>
          <w:b/>
          <w:bCs/>
          <w:color w:val="000000" w:themeColor="text1"/>
          <w:sz w:val="8"/>
          <w:szCs w:val="8"/>
        </w:rPr>
      </w:pPr>
    </w:p>
    <w:p w14:paraId="12CF79DE" w14:textId="77777777" w:rsidR="003E5850" w:rsidRDefault="003E5850" w:rsidP="003E5850">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35AE54DA" wp14:editId="148A3608">
            <wp:extent cx="2308860" cy="2733371"/>
            <wp:effectExtent l="0" t="0" r="0" b="0"/>
            <wp:docPr id="586639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229" cy="2748015"/>
                    </a:xfrm>
                    <a:prstGeom prst="rect">
                      <a:avLst/>
                    </a:prstGeom>
                    <a:noFill/>
                    <a:ln>
                      <a:noFill/>
                    </a:ln>
                  </pic:spPr>
                </pic:pic>
              </a:graphicData>
            </a:graphic>
          </wp:inline>
        </w:drawing>
      </w:r>
    </w:p>
    <w:p w14:paraId="3C830075" w14:textId="77777777" w:rsidR="003E5850" w:rsidRPr="008E7FA4" w:rsidRDefault="003E5850" w:rsidP="003E5850">
      <w:pPr>
        <w:pStyle w:val="NoSpacing"/>
        <w:jc w:val="center"/>
        <w:rPr>
          <w:rStyle w:val="Hyperlink"/>
          <w:rFonts w:asciiTheme="majorBidi" w:hAnsiTheme="majorBidi" w:cstheme="majorBidi"/>
          <w:i/>
          <w:iCs/>
          <w:color w:val="000000" w:themeColor="text1"/>
          <w:sz w:val="8"/>
          <w:szCs w:val="8"/>
        </w:rPr>
      </w:pPr>
    </w:p>
    <w:p w14:paraId="743A0602" w14:textId="77777777" w:rsidR="009E70EA" w:rsidRDefault="009E70EA" w:rsidP="003E5850">
      <w:pPr>
        <w:pStyle w:val="NoSpacing"/>
        <w:jc w:val="both"/>
        <w:rPr>
          <w:rFonts w:asciiTheme="majorBidi" w:hAnsiTheme="majorBidi" w:cstheme="majorBidi"/>
          <w:sz w:val="28"/>
          <w:szCs w:val="28"/>
        </w:rPr>
      </w:pPr>
    </w:p>
    <w:p w14:paraId="783FC12E" w14:textId="7ADD4449" w:rsidR="00E94762" w:rsidRPr="00E94762" w:rsidRDefault="00E94762" w:rsidP="007E39CF">
      <w:pPr>
        <w:pStyle w:val="NoSpacing"/>
        <w:ind w:firstLine="720"/>
        <w:jc w:val="both"/>
        <w:rPr>
          <w:rFonts w:asciiTheme="majorBidi" w:hAnsiTheme="majorBidi" w:cstheme="majorBidi"/>
          <w:b/>
          <w:bCs/>
          <w:sz w:val="27"/>
          <w:szCs w:val="27"/>
        </w:rPr>
      </w:pPr>
      <w:r w:rsidRPr="00E94762">
        <w:rPr>
          <w:rFonts w:asciiTheme="majorBidi" w:hAnsiTheme="majorBidi" w:cstheme="majorBidi"/>
          <w:b/>
          <w:bCs/>
          <w:sz w:val="27"/>
          <w:szCs w:val="27"/>
        </w:rPr>
        <w:t>Q</w:t>
      </w:r>
      <w:r w:rsidR="00D0210E" w:rsidRPr="007E39CF">
        <w:rPr>
          <w:rFonts w:asciiTheme="majorBidi" w:hAnsiTheme="majorBidi" w:cstheme="majorBidi"/>
          <w:b/>
          <w:bCs/>
          <w:sz w:val="27"/>
          <w:szCs w:val="27"/>
        </w:rPr>
        <w:t>UESTION</w:t>
      </w:r>
      <w:r w:rsidRPr="00E94762">
        <w:rPr>
          <w:rFonts w:asciiTheme="majorBidi" w:hAnsiTheme="majorBidi" w:cstheme="majorBidi"/>
          <w:b/>
          <w:bCs/>
          <w:sz w:val="27"/>
          <w:szCs w:val="27"/>
        </w:rPr>
        <w:t>:</w:t>
      </w:r>
      <w:r w:rsidR="00D0210E" w:rsidRPr="007E39CF">
        <w:rPr>
          <w:rFonts w:asciiTheme="majorBidi" w:hAnsiTheme="majorBidi" w:cstheme="majorBidi"/>
          <w:b/>
          <w:bCs/>
          <w:sz w:val="27"/>
          <w:szCs w:val="27"/>
        </w:rPr>
        <w:t xml:space="preserve"> </w:t>
      </w:r>
      <w:r w:rsidRPr="00E94762">
        <w:rPr>
          <w:rFonts w:asciiTheme="majorBidi" w:hAnsiTheme="majorBidi" w:cstheme="majorBidi"/>
          <w:sz w:val="27"/>
          <w:szCs w:val="27"/>
        </w:rPr>
        <w:t>How should the Jewish people react to the new president, President Ford, specifically the incident when General Brown made a negative statement about the Jewish lobby and President Ford refused to fire him?</w:t>
      </w:r>
    </w:p>
    <w:p w14:paraId="5CC8029E" w14:textId="62FCD250" w:rsidR="00E94762" w:rsidRPr="00E94762" w:rsidRDefault="00E94762" w:rsidP="007E39CF">
      <w:pPr>
        <w:pStyle w:val="NoSpacing"/>
        <w:ind w:firstLine="720"/>
        <w:jc w:val="both"/>
        <w:rPr>
          <w:rFonts w:asciiTheme="majorBidi" w:hAnsiTheme="majorBidi" w:cstheme="majorBidi"/>
          <w:b/>
          <w:bCs/>
          <w:sz w:val="27"/>
          <w:szCs w:val="27"/>
        </w:rPr>
      </w:pPr>
      <w:r w:rsidRPr="00E94762">
        <w:rPr>
          <w:rFonts w:asciiTheme="majorBidi" w:hAnsiTheme="majorBidi" w:cstheme="majorBidi"/>
          <w:b/>
          <w:bCs/>
          <w:sz w:val="27"/>
          <w:szCs w:val="27"/>
        </w:rPr>
        <w:t>A</w:t>
      </w:r>
      <w:r w:rsidR="00D0210E" w:rsidRPr="007E39CF">
        <w:rPr>
          <w:rFonts w:asciiTheme="majorBidi" w:hAnsiTheme="majorBidi" w:cstheme="majorBidi"/>
          <w:b/>
          <w:bCs/>
          <w:sz w:val="27"/>
          <w:szCs w:val="27"/>
        </w:rPr>
        <w:t>NSWER</w:t>
      </w:r>
      <w:r w:rsidRPr="00E94762">
        <w:rPr>
          <w:rFonts w:asciiTheme="majorBidi" w:hAnsiTheme="majorBidi" w:cstheme="majorBidi"/>
          <w:b/>
          <w:bCs/>
          <w:sz w:val="27"/>
          <w:szCs w:val="27"/>
        </w:rPr>
        <w:t>:</w:t>
      </w:r>
      <w:r w:rsidR="00D0210E" w:rsidRPr="007E39CF">
        <w:rPr>
          <w:rFonts w:asciiTheme="majorBidi" w:hAnsiTheme="majorBidi" w:cstheme="majorBidi"/>
          <w:b/>
          <w:bCs/>
          <w:sz w:val="27"/>
          <w:szCs w:val="27"/>
        </w:rPr>
        <w:t xml:space="preserve"> </w:t>
      </w:r>
      <w:r w:rsidRPr="00E94762">
        <w:rPr>
          <w:rFonts w:asciiTheme="majorBidi" w:hAnsiTheme="majorBidi" w:cstheme="majorBidi"/>
          <w:sz w:val="27"/>
          <w:szCs w:val="27"/>
        </w:rPr>
        <w:t>I am not the leader of a big community. I have a very little shul here and I’m not that important to give directives for the Jewish people.</w:t>
      </w:r>
    </w:p>
    <w:p w14:paraId="00194AC2" w14:textId="181D3C54" w:rsidR="00E94762" w:rsidRDefault="00E94762" w:rsidP="007E39CF">
      <w:pPr>
        <w:pStyle w:val="NoSpacing"/>
        <w:ind w:firstLine="720"/>
        <w:jc w:val="both"/>
        <w:rPr>
          <w:rFonts w:asciiTheme="majorBidi" w:hAnsiTheme="majorBidi" w:cstheme="majorBidi"/>
          <w:sz w:val="27"/>
          <w:szCs w:val="27"/>
        </w:rPr>
      </w:pPr>
      <w:r w:rsidRPr="00E94762">
        <w:rPr>
          <w:rFonts w:asciiTheme="majorBidi" w:hAnsiTheme="majorBidi" w:cstheme="majorBidi"/>
          <w:sz w:val="27"/>
          <w:szCs w:val="27"/>
        </w:rPr>
        <w:lastRenderedPageBreak/>
        <w:t>But privately if you would ask me I would say that we have to react with restraint. President Ford is not an individual. He represents a great part of the American people. And therefore</w:t>
      </w:r>
      <w:r w:rsidR="00D0210E" w:rsidRPr="007E39CF">
        <w:rPr>
          <w:rFonts w:asciiTheme="majorBidi" w:hAnsiTheme="majorBidi" w:cstheme="majorBidi"/>
          <w:sz w:val="27"/>
          <w:szCs w:val="27"/>
        </w:rPr>
        <w:t>,</w:t>
      </w:r>
      <w:r w:rsidRPr="00E94762">
        <w:rPr>
          <w:rFonts w:asciiTheme="majorBidi" w:hAnsiTheme="majorBidi" w:cstheme="majorBidi"/>
          <w:sz w:val="27"/>
          <w:szCs w:val="27"/>
        </w:rPr>
        <w:t xml:space="preserve"> we have to use the utmost discretion in dealing with such a president.</w:t>
      </w:r>
    </w:p>
    <w:p w14:paraId="7381F0EC" w14:textId="77777777" w:rsidR="00183D0F" w:rsidRDefault="00183D0F" w:rsidP="00183D0F">
      <w:pPr>
        <w:pStyle w:val="NoSpacing"/>
        <w:jc w:val="both"/>
        <w:rPr>
          <w:rFonts w:asciiTheme="majorBidi" w:hAnsiTheme="majorBidi" w:cstheme="majorBidi"/>
          <w:sz w:val="27"/>
          <w:szCs w:val="27"/>
        </w:rPr>
      </w:pPr>
    </w:p>
    <w:p w14:paraId="58B1E2C3" w14:textId="2F915BF5" w:rsidR="00183D0F" w:rsidRPr="00E94762" w:rsidRDefault="00183D0F" w:rsidP="00183D0F">
      <w:pPr>
        <w:pStyle w:val="NoSpacing"/>
        <w:jc w:val="center"/>
        <w:rPr>
          <w:rFonts w:asciiTheme="majorBidi" w:hAnsiTheme="majorBidi" w:cstheme="majorBidi"/>
          <w:b/>
          <w:bCs/>
          <w:sz w:val="27"/>
          <w:szCs w:val="27"/>
        </w:rPr>
      </w:pPr>
      <w:r w:rsidRPr="00183D0F">
        <w:rPr>
          <w:rFonts w:asciiTheme="majorBidi" w:hAnsiTheme="majorBidi" w:cstheme="majorBidi"/>
          <w:b/>
          <w:bCs/>
          <w:sz w:val="27"/>
          <w:szCs w:val="27"/>
        </w:rPr>
        <w:t>How Can You Blame Him?</w:t>
      </w:r>
    </w:p>
    <w:p w14:paraId="6555A268" w14:textId="34A02042" w:rsidR="00E94762" w:rsidRPr="00E94762" w:rsidRDefault="00E94762" w:rsidP="00E80665">
      <w:pPr>
        <w:pStyle w:val="NoSpacing"/>
        <w:ind w:firstLine="720"/>
        <w:jc w:val="both"/>
        <w:rPr>
          <w:rFonts w:asciiTheme="majorBidi" w:hAnsiTheme="majorBidi" w:cstheme="majorBidi"/>
          <w:sz w:val="27"/>
          <w:szCs w:val="27"/>
        </w:rPr>
      </w:pPr>
      <w:r w:rsidRPr="00E94762">
        <w:rPr>
          <w:rFonts w:asciiTheme="majorBidi" w:hAnsiTheme="majorBidi" w:cstheme="majorBidi"/>
          <w:sz w:val="27"/>
          <w:szCs w:val="27"/>
        </w:rPr>
        <w:t>Everybody knows that Ford has many friends among the Orthodox Jews, personal friends. He has done many favors to Orthodox Jews. Ford entered the presidency in a time of terror, a reign of terror. He came in shivering and doing his best not to get in wrong with anybody. And therefore</w:t>
      </w:r>
      <w:r w:rsidR="00D0210E" w:rsidRPr="007E39CF">
        <w:rPr>
          <w:rFonts w:asciiTheme="majorBidi" w:hAnsiTheme="majorBidi" w:cstheme="majorBidi"/>
          <w:sz w:val="27"/>
          <w:szCs w:val="27"/>
        </w:rPr>
        <w:t>,</w:t>
      </w:r>
      <w:r w:rsidRPr="00E94762">
        <w:rPr>
          <w:rFonts w:asciiTheme="majorBidi" w:hAnsiTheme="majorBidi" w:cstheme="majorBidi"/>
          <w:sz w:val="27"/>
          <w:szCs w:val="27"/>
        </w:rPr>
        <w:t xml:space="preserve"> how much can you blame him if he yields to the pressure of the majority and he is now not so favorable to Israel as was expected?</w:t>
      </w:r>
    </w:p>
    <w:p w14:paraId="214456E3" w14:textId="77777777" w:rsidR="00E94762" w:rsidRPr="00E94762" w:rsidRDefault="00E94762" w:rsidP="00E80665">
      <w:pPr>
        <w:pStyle w:val="NoSpacing"/>
        <w:ind w:firstLine="720"/>
        <w:jc w:val="both"/>
        <w:rPr>
          <w:rFonts w:asciiTheme="majorBidi" w:hAnsiTheme="majorBidi" w:cstheme="majorBidi"/>
          <w:sz w:val="27"/>
          <w:szCs w:val="27"/>
        </w:rPr>
      </w:pPr>
      <w:r w:rsidRPr="00E94762">
        <w:rPr>
          <w:rFonts w:asciiTheme="majorBidi" w:hAnsiTheme="majorBidi" w:cstheme="majorBidi"/>
          <w:sz w:val="27"/>
          <w:szCs w:val="27"/>
        </w:rPr>
        <w:t>Now, if you can use legitimate pressure on public officials then there’s no reason why not. But it should be done in a quiet manner. But if it’s done demonstratively and it’s done insolently like the man who wrote an article with a big caption ‘Ford must go,’ that’s very bad manners. Jews always respect authority. And we shouldn’t follow the vandals and the revolutionaries that feel it’s smart to be impudent to people in authority. We should respect the President no matter what. If you can accomplish something quietly why not? But don’t do it insolently.</w:t>
      </w:r>
    </w:p>
    <w:p w14:paraId="55C6012E" w14:textId="77777777" w:rsidR="00E94762" w:rsidRPr="00E94762" w:rsidRDefault="00E94762" w:rsidP="00797ABB">
      <w:pPr>
        <w:pStyle w:val="NoSpacing"/>
        <w:ind w:firstLine="720"/>
        <w:jc w:val="both"/>
        <w:rPr>
          <w:rFonts w:asciiTheme="majorBidi" w:hAnsiTheme="majorBidi" w:cstheme="majorBidi"/>
          <w:sz w:val="27"/>
          <w:szCs w:val="27"/>
        </w:rPr>
      </w:pPr>
      <w:r w:rsidRPr="00E94762">
        <w:rPr>
          <w:rFonts w:asciiTheme="majorBidi" w:hAnsiTheme="majorBidi" w:cstheme="majorBidi"/>
          <w:sz w:val="27"/>
          <w:szCs w:val="27"/>
        </w:rPr>
        <w:t>And General Brown? It could be that Ford was not in the position to fire Brown. I’m sure that quietly he met him and told him he should change his way of speech, that he should soft-pedal his words. And it could be that Brown didn’t exactly mean what he said.</w:t>
      </w:r>
    </w:p>
    <w:p w14:paraId="28281CD3" w14:textId="6693992A" w:rsidR="00E94762" w:rsidRPr="00E94762" w:rsidRDefault="00E94762" w:rsidP="00797ABB">
      <w:pPr>
        <w:pStyle w:val="NoSpacing"/>
        <w:ind w:firstLine="720"/>
        <w:jc w:val="both"/>
        <w:rPr>
          <w:rFonts w:asciiTheme="majorBidi" w:hAnsiTheme="majorBidi" w:cstheme="majorBidi"/>
          <w:sz w:val="27"/>
          <w:szCs w:val="27"/>
        </w:rPr>
      </w:pPr>
      <w:r w:rsidRPr="00E94762">
        <w:rPr>
          <w:rFonts w:asciiTheme="majorBidi" w:hAnsiTheme="majorBidi" w:cstheme="majorBidi"/>
          <w:sz w:val="27"/>
          <w:szCs w:val="27"/>
        </w:rPr>
        <w:t>And therefore</w:t>
      </w:r>
      <w:r w:rsidRPr="007E39CF">
        <w:rPr>
          <w:rFonts w:asciiTheme="majorBidi" w:hAnsiTheme="majorBidi" w:cstheme="majorBidi"/>
          <w:sz w:val="27"/>
          <w:szCs w:val="27"/>
        </w:rPr>
        <w:t>,</w:t>
      </w:r>
      <w:r w:rsidRPr="00E94762">
        <w:rPr>
          <w:rFonts w:asciiTheme="majorBidi" w:hAnsiTheme="majorBidi" w:cstheme="majorBidi"/>
          <w:sz w:val="27"/>
          <w:szCs w:val="27"/>
        </w:rPr>
        <w:t xml:space="preserve"> whatever our reaction is it should be done quietly, with respect for authority.</w:t>
      </w:r>
    </w:p>
    <w:p w14:paraId="5F38D1E8" w14:textId="77777777" w:rsidR="0071026B" w:rsidRDefault="0071026B" w:rsidP="00090949">
      <w:pPr>
        <w:pStyle w:val="NoSpacing"/>
        <w:jc w:val="both"/>
        <w:rPr>
          <w:rFonts w:asciiTheme="majorBidi" w:hAnsiTheme="majorBidi" w:cstheme="majorBidi"/>
          <w:i/>
          <w:iCs/>
          <w:sz w:val="27"/>
          <w:szCs w:val="27"/>
        </w:rPr>
      </w:pPr>
    </w:p>
    <w:p w14:paraId="41785E79" w14:textId="40F20EA0" w:rsidR="00BE5725" w:rsidRDefault="00090949" w:rsidP="006741C6">
      <w:pPr>
        <w:pStyle w:val="NoSpacing"/>
        <w:jc w:val="both"/>
        <w:rPr>
          <w:rFonts w:asciiTheme="majorBidi" w:hAnsiTheme="majorBidi" w:cstheme="majorBidi"/>
          <w:i/>
          <w:iCs/>
          <w:sz w:val="27"/>
          <w:szCs w:val="27"/>
        </w:rPr>
      </w:pPr>
      <w:r w:rsidRPr="00BD6FBF">
        <w:rPr>
          <w:rFonts w:asciiTheme="majorBidi" w:hAnsiTheme="majorBidi" w:cstheme="majorBidi"/>
          <w:i/>
          <w:iCs/>
          <w:sz w:val="27"/>
          <w:szCs w:val="27"/>
        </w:rPr>
        <w:t xml:space="preserve">Reprinted </w:t>
      </w:r>
      <w:r w:rsidR="00C10C9D" w:rsidRPr="00BD6FBF">
        <w:rPr>
          <w:rFonts w:asciiTheme="majorBidi" w:hAnsiTheme="majorBidi" w:cstheme="majorBidi"/>
          <w:i/>
          <w:iCs/>
          <w:sz w:val="27"/>
          <w:szCs w:val="27"/>
        </w:rPr>
        <w:t xml:space="preserve">from </w:t>
      </w:r>
      <w:r w:rsidR="006D4A30">
        <w:rPr>
          <w:rFonts w:asciiTheme="majorBidi" w:hAnsiTheme="majorBidi" w:cstheme="majorBidi"/>
          <w:i/>
          <w:iCs/>
          <w:sz w:val="27"/>
          <w:szCs w:val="27"/>
        </w:rPr>
        <w:t>a recent</w:t>
      </w:r>
      <w:r w:rsidR="007F338F" w:rsidRPr="00BD6FBF">
        <w:rPr>
          <w:rFonts w:asciiTheme="majorBidi" w:hAnsiTheme="majorBidi" w:cstheme="majorBidi"/>
          <w:i/>
          <w:iCs/>
          <w:sz w:val="27"/>
          <w:szCs w:val="27"/>
        </w:rPr>
        <w:t xml:space="preserve"> email of Toras Avigdor </w:t>
      </w:r>
      <w:r w:rsidR="00364B62" w:rsidRPr="00BD6FBF">
        <w:rPr>
          <w:rFonts w:asciiTheme="majorBidi" w:hAnsiTheme="majorBidi" w:cstheme="majorBidi"/>
          <w:i/>
          <w:iCs/>
          <w:sz w:val="27"/>
          <w:szCs w:val="27"/>
        </w:rPr>
        <w:t>(Tape #</w:t>
      </w:r>
      <w:r w:rsidR="006D4A30">
        <w:rPr>
          <w:rFonts w:asciiTheme="majorBidi" w:hAnsiTheme="majorBidi" w:cstheme="majorBidi"/>
          <w:i/>
          <w:iCs/>
          <w:sz w:val="27"/>
          <w:szCs w:val="27"/>
        </w:rPr>
        <w:t>75 – October 1974</w:t>
      </w:r>
      <w:r w:rsidR="00364B62" w:rsidRPr="00BD6FBF">
        <w:rPr>
          <w:rFonts w:asciiTheme="majorBidi" w:hAnsiTheme="majorBidi" w:cstheme="majorBidi"/>
          <w:i/>
          <w:iCs/>
          <w:sz w:val="27"/>
          <w:szCs w:val="27"/>
        </w:rPr>
        <w:t>).</w:t>
      </w:r>
    </w:p>
    <w:p w14:paraId="1E04ECD2" w14:textId="77777777" w:rsidR="005F2706" w:rsidRPr="00183D0F" w:rsidRDefault="005F2706">
      <w:pPr>
        <w:rPr>
          <w:rFonts w:asciiTheme="majorBidi" w:hAnsiTheme="majorBidi" w:cstheme="majorBidi"/>
          <w:i/>
          <w:iCs/>
          <w:sz w:val="8"/>
          <w:szCs w:val="8"/>
        </w:rPr>
      </w:pPr>
    </w:p>
    <w:p w14:paraId="3DFDFF71" w14:textId="77777777" w:rsidR="005F2706" w:rsidRDefault="005F2706" w:rsidP="005F2706">
      <w:pPr>
        <w:pStyle w:val="NoSpacing"/>
        <w:jc w:val="center"/>
        <w:rPr>
          <w:rFonts w:asciiTheme="majorBidi" w:hAnsiTheme="majorBidi" w:cstheme="majorBidi"/>
          <w:b/>
          <w:bCs/>
          <w:sz w:val="72"/>
          <w:szCs w:val="72"/>
        </w:rPr>
      </w:pPr>
      <w:r w:rsidRPr="00D278D9">
        <w:rPr>
          <w:rFonts w:asciiTheme="majorBidi" w:hAnsiTheme="majorBidi" w:cstheme="majorBidi"/>
          <w:b/>
          <w:bCs/>
          <w:sz w:val="72"/>
          <w:szCs w:val="72"/>
        </w:rPr>
        <w:t>Thoughts that Count</w:t>
      </w:r>
      <w:r w:rsidRPr="00191E23">
        <w:rPr>
          <w:rFonts w:asciiTheme="majorBidi" w:hAnsiTheme="majorBidi" w:cstheme="majorBidi"/>
          <w:b/>
          <w:bCs/>
          <w:sz w:val="72"/>
          <w:szCs w:val="72"/>
        </w:rPr>
        <w:t xml:space="preserve"> </w:t>
      </w:r>
    </w:p>
    <w:p w14:paraId="543D7302" w14:textId="77777777" w:rsidR="005F2706" w:rsidRPr="00191E23" w:rsidRDefault="005F2706" w:rsidP="005F2706">
      <w:pPr>
        <w:pStyle w:val="NoSpacing"/>
        <w:jc w:val="center"/>
        <w:rPr>
          <w:rFonts w:asciiTheme="majorBidi" w:hAnsiTheme="majorBidi" w:cstheme="majorBidi"/>
          <w:b/>
          <w:bCs/>
          <w:sz w:val="72"/>
          <w:szCs w:val="72"/>
        </w:rPr>
      </w:pPr>
      <w:r w:rsidRPr="00191E23">
        <w:rPr>
          <w:rFonts w:asciiTheme="majorBidi" w:hAnsiTheme="majorBidi" w:cstheme="majorBidi"/>
          <w:b/>
          <w:bCs/>
          <w:sz w:val="72"/>
          <w:szCs w:val="72"/>
        </w:rPr>
        <w:t>for Our Parsha</w:t>
      </w:r>
    </w:p>
    <w:p w14:paraId="5471EF37" w14:textId="77777777" w:rsidR="005F2706" w:rsidRPr="007F48DF" w:rsidRDefault="005F2706" w:rsidP="005F2706">
      <w:pPr>
        <w:pStyle w:val="NoSpacing"/>
        <w:jc w:val="both"/>
        <w:rPr>
          <w:rFonts w:asciiTheme="majorBidi" w:hAnsiTheme="majorBidi" w:cstheme="majorBidi"/>
          <w:sz w:val="8"/>
          <w:szCs w:val="8"/>
        </w:rPr>
      </w:pPr>
    </w:p>
    <w:p w14:paraId="31F2E281" w14:textId="77777777" w:rsidR="005F2706" w:rsidRPr="00F3356F" w:rsidRDefault="005F2706" w:rsidP="005F2706">
      <w:pPr>
        <w:pStyle w:val="NoSpacing"/>
        <w:jc w:val="both"/>
        <w:rPr>
          <w:rFonts w:asciiTheme="majorBidi" w:hAnsiTheme="majorBidi" w:cstheme="majorBidi"/>
          <w:sz w:val="28"/>
          <w:szCs w:val="28"/>
        </w:rPr>
      </w:pPr>
      <w:r w:rsidRPr="00191E23">
        <w:rPr>
          <w:rFonts w:asciiTheme="majorBidi" w:hAnsiTheme="majorBidi" w:cstheme="majorBidi"/>
          <w:i/>
          <w:iCs/>
          <w:sz w:val="28"/>
          <w:szCs w:val="28"/>
        </w:rPr>
        <w:t>Let me go over, I pray You, and see the good land that is beyond the Jordan</w:t>
      </w:r>
      <w:r w:rsidRPr="00F3356F">
        <w:rPr>
          <w:rFonts w:asciiTheme="majorBidi" w:hAnsiTheme="majorBidi" w:cstheme="majorBidi"/>
          <w:sz w:val="28"/>
          <w:szCs w:val="28"/>
        </w:rPr>
        <w:t xml:space="preserve"> (Deut. 3:25)</w:t>
      </w:r>
    </w:p>
    <w:p w14:paraId="4DE83A51" w14:textId="77777777" w:rsidR="005F2706" w:rsidRPr="00F3356F" w:rsidRDefault="005F2706" w:rsidP="005F2706">
      <w:pPr>
        <w:pStyle w:val="NoSpacing"/>
        <w:ind w:firstLine="720"/>
        <w:jc w:val="both"/>
        <w:rPr>
          <w:rFonts w:asciiTheme="majorBidi" w:hAnsiTheme="majorBidi" w:cstheme="majorBidi"/>
          <w:sz w:val="28"/>
          <w:szCs w:val="28"/>
        </w:rPr>
      </w:pPr>
      <w:r w:rsidRPr="00F3356F">
        <w:rPr>
          <w:rFonts w:asciiTheme="majorBidi" w:hAnsiTheme="majorBidi" w:cstheme="majorBidi"/>
          <w:sz w:val="28"/>
          <w:szCs w:val="28"/>
        </w:rPr>
        <w:t xml:space="preserve">The Torah portion of </w:t>
      </w:r>
      <w:proofErr w:type="spellStart"/>
      <w:r w:rsidRPr="00F3356F">
        <w:rPr>
          <w:rFonts w:asciiTheme="majorBidi" w:hAnsiTheme="majorBidi" w:cstheme="majorBidi"/>
          <w:sz w:val="28"/>
          <w:szCs w:val="28"/>
        </w:rPr>
        <w:t>Va'etchanan</w:t>
      </w:r>
      <w:proofErr w:type="spellEnd"/>
      <w:r w:rsidRPr="00F3356F">
        <w:rPr>
          <w:rFonts w:asciiTheme="majorBidi" w:hAnsiTheme="majorBidi" w:cstheme="majorBidi"/>
          <w:sz w:val="28"/>
          <w:szCs w:val="28"/>
        </w:rPr>
        <w:t>, literally "and I besought the L-</w:t>
      </w:r>
      <w:proofErr w:type="spellStart"/>
      <w:r w:rsidRPr="00F3356F">
        <w:rPr>
          <w:rFonts w:asciiTheme="majorBidi" w:hAnsiTheme="majorBidi" w:cstheme="majorBidi"/>
          <w:sz w:val="28"/>
          <w:szCs w:val="28"/>
        </w:rPr>
        <w:t>rd</w:t>
      </w:r>
      <w:proofErr w:type="spellEnd"/>
      <w:r w:rsidRPr="00F3356F">
        <w:rPr>
          <w:rFonts w:asciiTheme="majorBidi" w:hAnsiTheme="majorBidi" w:cstheme="majorBidi"/>
          <w:sz w:val="28"/>
          <w:szCs w:val="28"/>
        </w:rPr>
        <w:t>," contains the Ten Commandments. According to our Sages, Moses prayed no less than 515 times to be allowed to enter the Land of Israel. The connection between the two is that when the Jewish people keep the Ten Commandments, it hastens the time when Moses' request will be granted in full, and all Jews will enter the Land of Israel with Moshiach.</w:t>
      </w:r>
      <w:r>
        <w:rPr>
          <w:rFonts w:asciiTheme="majorBidi" w:hAnsiTheme="majorBidi" w:cstheme="majorBidi"/>
          <w:sz w:val="28"/>
          <w:szCs w:val="28"/>
        </w:rPr>
        <w:t xml:space="preserve"> </w:t>
      </w:r>
      <w:r w:rsidRPr="00F3356F">
        <w:rPr>
          <w:rFonts w:asciiTheme="majorBidi" w:hAnsiTheme="majorBidi" w:cstheme="majorBidi"/>
          <w:sz w:val="28"/>
          <w:szCs w:val="28"/>
        </w:rPr>
        <w:t xml:space="preserve">(The </w:t>
      </w:r>
      <w:r>
        <w:rPr>
          <w:rFonts w:asciiTheme="majorBidi" w:hAnsiTheme="majorBidi" w:cstheme="majorBidi"/>
          <w:sz w:val="28"/>
          <w:szCs w:val="28"/>
        </w:rPr>
        <w:t xml:space="preserve">Lubavitch </w:t>
      </w:r>
      <w:r w:rsidRPr="00F3356F">
        <w:rPr>
          <w:rFonts w:asciiTheme="majorBidi" w:hAnsiTheme="majorBidi" w:cstheme="majorBidi"/>
          <w:sz w:val="28"/>
          <w:szCs w:val="28"/>
        </w:rPr>
        <w:t>Rebbe)</w:t>
      </w:r>
    </w:p>
    <w:p w14:paraId="0C5F1B33" w14:textId="77777777" w:rsidR="005F2706" w:rsidRPr="00F3356F" w:rsidRDefault="005F2706" w:rsidP="005F2706">
      <w:pPr>
        <w:pStyle w:val="NoSpacing"/>
        <w:jc w:val="both"/>
        <w:rPr>
          <w:rFonts w:asciiTheme="majorBidi" w:hAnsiTheme="majorBidi" w:cstheme="majorBidi"/>
          <w:sz w:val="28"/>
          <w:szCs w:val="28"/>
        </w:rPr>
      </w:pPr>
      <w:r w:rsidRPr="00191E23">
        <w:rPr>
          <w:rFonts w:asciiTheme="majorBidi" w:hAnsiTheme="majorBidi" w:cstheme="majorBidi"/>
          <w:i/>
          <w:iCs/>
          <w:sz w:val="28"/>
          <w:szCs w:val="28"/>
        </w:rPr>
        <w:lastRenderedPageBreak/>
        <w:t>Let me go over...and see the good land</w:t>
      </w:r>
      <w:r w:rsidRPr="00F3356F">
        <w:rPr>
          <w:rFonts w:asciiTheme="majorBidi" w:hAnsiTheme="majorBidi" w:cstheme="majorBidi"/>
          <w:sz w:val="28"/>
          <w:szCs w:val="28"/>
        </w:rPr>
        <w:t xml:space="preserve"> (Deut. 3:25)</w:t>
      </w:r>
    </w:p>
    <w:p w14:paraId="37A3202F" w14:textId="77777777" w:rsidR="005F2706" w:rsidRDefault="005F2706" w:rsidP="005F2706">
      <w:pPr>
        <w:pStyle w:val="NoSpacing"/>
        <w:ind w:firstLine="720"/>
        <w:jc w:val="both"/>
        <w:rPr>
          <w:rFonts w:asciiTheme="majorBidi" w:hAnsiTheme="majorBidi" w:cstheme="majorBidi"/>
          <w:sz w:val="28"/>
          <w:szCs w:val="28"/>
        </w:rPr>
      </w:pPr>
      <w:r w:rsidRPr="00F3356F">
        <w:rPr>
          <w:rFonts w:asciiTheme="majorBidi" w:hAnsiTheme="majorBidi" w:cstheme="majorBidi"/>
          <w:sz w:val="28"/>
          <w:szCs w:val="28"/>
        </w:rPr>
        <w:t>Why did Moses ask to "see the good land"? If G-d would permit him to enter the Land of Israel, wouldn't he automatically "see" it? The point, however, is that a person should always pray to be shown only the positive aspect of things. With these words, Moses was asking to see the inherent goodness of the Land of Israel.</w:t>
      </w:r>
      <w:r>
        <w:rPr>
          <w:rFonts w:asciiTheme="majorBidi" w:hAnsiTheme="majorBidi" w:cstheme="majorBidi"/>
          <w:sz w:val="28"/>
          <w:szCs w:val="28"/>
        </w:rPr>
        <w:t xml:space="preserve">  </w:t>
      </w:r>
      <w:r w:rsidRPr="00F3356F">
        <w:rPr>
          <w:rFonts w:asciiTheme="majorBidi" w:hAnsiTheme="majorBidi" w:cstheme="majorBidi"/>
          <w:sz w:val="28"/>
          <w:szCs w:val="28"/>
        </w:rPr>
        <w:t>(Ohel Torah)</w:t>
      </w:r>
    </w:p>
    <w:p w14:paraId="27F46497" w14:textId="77777777" w:rsidR="009F787F" w:rsidRPr="00F3356F" w:rsidRDefault="009F787F" w:rsidP="005F2706">
      <w:pPr>
        <w:pStyle w:val="NoSpacing"/>
        <w:ind w:firstLine="720"/>
        <w:jc w:val="both"/>
        <w:rPr>
          <w:rFonts w:asciiTheme="majorBidi" w:hAnsiTheme="majorBidi" w:cstheme="majorBidi"/>
          <w:sz w:val="28"/>
          <w:szCs w:val="28"/>
        </w:rPr>
      </w:pPr>
    </w:p>
    <w:p w14:paraId="4A3A44B4" w14:textId="77777777" w:rsidR="007C3725" w:rsidRPr="00095C93" w:rsidRDefault="007C3725" w:rsidP="007C3725">
      <w:pPr>
        <w:pStyle w:val="NoSpacing"/>
        <w:jc w:val="both"/>
        <w:rPr>
          <w:rFonts w:asciiTheme="majorBidi" w:hAnsiTheme="majorBidi" w:cstheme="majorBidi"/>
          <w:i/>
          <w:iCs/>
          <w:sz w:val="8"/>
          <w:szCs w:val="8"/>
        </w:rPr>
      </w:pPr>
    </w:p>
    <w:p w14:paraId="14F1BA71" w14:textId="4E3B0BA3" w:rsidR="007C3725" w:rsidRPr="00F3356F" w:rsidRDefault="007C3725" w:rsidP="007C3725">
      <w:pPr>
        <w:pStyle w:val="NoSpacing"/>
        <w:jc w:val="both"/>
        <w:rPr>
          <w:rFonts w:asciiTheme="majorBidi" w:hAnsiTheme="majorBidi" w:cstheme="majorBidi"/>
          <w:sz w:val="28"/>
          <w:szCs w:val="28"/>
        </w:rPr>
      </w:pPr>
      <w:r w:rsidRPr="00191E23">
        <w:rPr>
          <w:rFonts w:asciiTheme="majorBidi" w:hAnsiTheme="majorBidi" w:cstheme="majorBidi"/>
          <w:i/>
          <w:iCs/>
          <w:sz w:val="28"/>
          <w:szCs w:val="28"/>
        </w:rPr>
        <w:t>Go up to the top of Pisgah...and behold with your eyes</w:t>
      </w:r>
      <w:r w:rsidRPr="00F3356F">
        <w:rPr>
          <w:rFonts w:asciiTheme="majorBidi" w:hAnsiTheme="majorBidi" w:cstheme="majorBidi"/>
          <w:sz w:val="28"/>
          <w:szCs w:val="28"/>
        </w:rPr>
        <w:t xml:space="preserve"> (Deut. 3:27)</w:t>
      </w:r>
    </w:p>
    <w:p w14:paraId="188A3C2C" w14:textId="77777777" w:rsidR="007C3725" w:rsidRDefault="007C3725" w:rsidP="007C3725">
      <w:pPr>
        <w:pStyle w:val="NoSpacing"/>
        <w:ind w:firstLine="720"/>
        <w:jc w:val="both"/>
        <w:rPr>
          <w:rFonts w:asciiTheme="majorBidi" w:hAnsiTheme="majorBidi" w:cstheme="majorBidi"/>
          <w:sz w:val="28"/>
          <w:szCs w:val="28"/>
        </w:rPr>
      </w:pPr>
      <w:r w:rsidRPr="00F3356F">
        <w:rPr>
          <w:rFonts w:asciiTheme="majorBidi" w:hAnsiTheme="majorBidi" w:cstheme="majorBidi"/>
          <w:sz w:val="28"/>
          <w:szCs w:val="28"/>
        </w:rPr>
        <w:t>Had Moses actually entered the Land of Israel it could never have been conquered or destroyed. Even the "air" that Moses could see from a distance always retained its holiness, even after the destruction of the Holy Temple, as our Sages said, "The air of the Land of Israel makes one wise." Moses' looking at the land caused a lasting spiritual impression.</w:t>
      </w:r>
      <w:r>
        <w:rPr>
          <w:rFonts w:asciiTheme="majorBidi" w:hAnsiTheme="majorBidi" w:cstheme="majorBidi"/>
          <w:sz w:val="28"/>
          <w:szCs w:val="28"/>
        </w:rPr>
        <w:t xml:space="preserve"> </w:t>
      </w:r>
      <w:r w:rsidRPr="00F3356F">
        <w:rPr>
          <w:rFonts w:asciiTheme="majorBidi" w:hAnsiTheme="majorBidi" w:cstheme="majorBidi"/>
          <w:sz w:val="28"/>
          <w:szCs w:val="28"/>
        </w:rPr>
        <w:t xml:space="preserve">(Der Torah </w:t>
      </w:r>
      <w:proofErr w:type="spellStart"/>
      <w:r w:rsidRPr="00F3356F">
        <w:rPr>
          <w:rFonts w:asciiTheme="majorBidi" w:hAnsiTheme="majorBidi" w:cstheme="majorBidi"/>
          <w:sz w:val="28"/>
          <w:szCs w:val="28"/>
        </w:rPr>
        <w:t>Kvall</w:t>
      </w:r>
      <w:proofErr w:type="spellEnd"/>
      <w:r w:rsidRPr="00F3356F">
        <w:rPr>
          <w:rFonts w:asciiTheme="majorBidi" w:hAnsiTheme="majorBidi" w:cstheme="majorBidi"/>
          <w:sz w:val="28"/>
          <w:szCs w:val="28"/>
        </w:rPr>
        <w:t>)</w:t>
      </w:r>
    </w:p>
    <w:p w14:paraId="78430DB3" w14:textId="77777777" w:rsidR="009F787F" w:rsidRDefault="009F787F" w:rsidP="009F787F">
      <w:pPr>
        <w:pStyle w:val="NoSpacing"/>
        <w:jc w:val="both"/>
        <w:rPr>
          <w:rFonts w:asciiTheme="majorBidi" w:hAnsiTheme="majorBidi" w:cstheme="majorBidi"/>
          <w:sz w:val="28"/>
          <w:szCs w:val="28"/>
        </w:rPr>
      </w:pPr>
    </w:p>
    <w:p w14:paraId="31D78122" w14:textId="77777777" w:rsidR="009F787F" w:rsidRPr="00F3356F" w:rsidRDefault="009F787F" w:rsidP="009F787F">
      <w:pPr>
        <w:pStyle w:val="NoSpacing"/>
        <w:jc w:val="both"/>
        <w:rPr>
          <w:rFonts w:asciiTheme="majorBidi" w:hAnsiTheme="majorBidi" w:cstheme="majorBidi"/>
          <w:sz w:val="28"/>
          <w:szCs w:val="28"/>
        </w:rPr>
      </w:pPr>
      <w:r w:rsidRPr="00191E23">
        <w:rPr>
          <w:rFonts w:asciiTheme="majorBidi" w:hAnsiTheme="majorBidi" w:cstheme="majorBidi"/>
          <w:i/>
          <w:iCs/>
          <w:sz w:val="28"/>
          <w:szCs w:val="28"/>
        </w:rPr>
        <w:t>And you shall teach them diligently to your children, and you shall speak of them</w:t>
      </w:r>
      <w:r w:rsidRPr="00F3356F">
        <w:rPr>
          <w:rFonts w:asciiTheme="majorBidi" w:hAnsiTheme="majorBidi" w:cstheme="majorBidi"/>
          <w:sz w:val="28"/>
          <w:szCs w:val="28"/>
        </w:rPr>
        <w:t xml:space="preserve"> (Deut. 6:7)</w:t>
      </w:r>
    </w:p>
    <w:p w14:paraId="3381B4F8" w14:textId="77777777" w:rsidR="009F787F" w:rsidRPr="00F3356F" w:rsidRDefault="009F787F" w:rsidP="009F787F">
      <w:pPr>
        <w:pStyle w:val="NoSpacing"/>
        <w:ind w:firstLine="720"/>
        <w:jc w:val="both"/>
        <w:rPr>
          <w:rFonts w:asciiTheme="majorBidi" w:hAnsiTheme="majorBidi" w:cstheme="majorBidi"/>
          <w:sz w:val="28"/>
          <w:szCs w:val="28"/>
        </w:rPr>
      </w:pPr>
      <w:r w:rsidRPr="00F3356F">
        <w:rPr>
          <w:rFonts w:asciiTheme="majorBidi" w:hAnsiTheme="majorBidi" w:cstheme="majorBidi"/>
          <w:sz w:val="28"/>
          <w:szCs w:val="28"/>
        </w:rPr>
        <w:t>If you will teach your children Torah, "you will speak of them when you sit in your house and when you walk by the way," i.e., you will always have something in common to talk about. By contrast, if your children are taught only secular wisdom to the exclusion of Torah, they will sit at your table like strangers, and you will struggle to find a topic of conversation.</w:t>
      </w:r>
      <w:r>
        <w:rPr>
          <w:rFonts w:asciiTheme="majorBidi" w:hAnsiTheme="majorBidi" w:cstheme="majorBidi"/>
          <w:sz w:val="28"/>
          <w:szCs w:val="28"/>
        </w:rPr>
        <w:t xml:space="preserve"> </w:t>
      </w:r>
      <w:r w:rsidRPr="00F3356F">
        <w:rPr>
          <w:rFonts w:asciiTheme="majorBidi" w:hAnsiTheme="majorBidi" w:cstheme="majorBidi"/>
          <w:sz w:val="28"/>
          <w:szCs w:val="28"/>
        </w:rPr>
        <w:t>(Beit Yitzchak)</w:t>
      </w:r>
    </w:p>
    <w:p w14:paraId="01CD08CE" w14:textId="77777777" w:rsidR="009F787F" w:rsidRPr="00F3356F" w:rsidRDefault="009F787F" w:rsidP="009F787F">
      <w:pPr>
        <w:pStyle w:val="NoSpacing"/>
        <w:jc w:val="both"/>
        <w:rPr>
          <w:rFonts w:asciiTheme="majorBidi" w:hAnsiTheme="majorBidi" w:cstheme="majorBidi"/>
          <w:sz w:val="28"/>
          <w:szCs w:val="28"/>
        </w:rPr>
      </w:pPr>
    </w:p>
    <w:p w14:paraId="0792D804" w14:textId="5AEBD12B" w:rsidR="00095C93" w:rsidRPr="00A13864" w:rsidRDefault="00095C93" w:rsidP="00095C93">
      <w:pPr>
        <w:pStyle w:val="NoSpacing"/>
        <w:jc w:val="both"/>
        <w:rPr>
          <w:rFonts w:asciiTheme="majorBidi" w:hAnsiTheme="majorBidi" w:cstheme="majorBidi"/>
          <w:i/>
          <w:iCs/>
          <w:sz w:val="28"/>
          <w:szCs w:val="28"/>
        </w:rPr>
      </w:pPr>
      <w:r w:rsidRPr="00A13864">
        <w:rPr>
          <w:rFonts w:asciiTheme="majorBidi" w:hAnsiTheme="majorBidi" w:cstheme="majorBidi"/>
          <w:i/>
          <w:iCs/>
          <w:sz w:val="28"/>
          <w:szCs w:val="28"/>
        </w:rPr>
        <w:t xml:space="preserve">Reprinted from the Parashat </w:t>
      </w:r>
      <w:proofErr w:type="spellStart"/>
      <w:r w:rsidRPr="00A13864">
        <w:rPr>
          <w:rFonts w:asciiTheme="majorBidi" w:hAnsiTheme="majorBidi" w:cstheme="majorBidi"/>
          <w:i/>
          <w:iCs/>
          <w:sz w:val="28"/>
          <w:szCs w:val="28"/>
        </w:rPr>
        <w:t>Va’etchanan</w:t>
      </w:r>
      <w:proofErr w:type="spellEnd"/>
      <w:r w:rsidRPr="00A13864">
        <w:rPr>
          <w:rFonts w:asciiTheme="majorBidi" w:hAnsiTheme="majorBidi" w:cstheme="majorBidi"/>
          <w:i/>
          <w:iCs/>
          <w:sz w:val="28"/>
          <w:szCs w:val="28"/>
        </w:rPr>
        <w:t xml:space="preserve"> 5761/2001 edition of </w:t>
      </w:r>
      <w:proofErr w:type="spellStart"/>
      <w:r w:rsidRPr="00A13864">
        <w:rPr>
          <w:rFonts w:asciiTheme="majorBidi" w:hAnsiTheme="majorBidi" w:cstheme="majorBidi"/>
          <w:i/>
          <w:iCs/>
          <w:sz w:val="28"/>
          <w:szCs w:val="28"/>
        </w:rPr>
        <w:t>L’Chaim</w:t>
      </w:r>
      <w:proofErr w:type="spellEnd"/>
      <w:r w:rsidRPr="00A13864">
        <w:rPr>
          <w:rFonts w:asciiTheme="majorBidi" w:hAnsiTheme="majorBidi" w:cstheme="majorBidi"/>
          <w:i/>
          <w:iCs/>
          <w:sz w:val="28"/>
          <w:szCs w:val="28"/>
        </w:rPr>
        <w:t>,</w:t>
      </w:r>
    </w:p>
    <w:p w14:paraId="385FB540" w14:textId="77777777" w:rsidR="00641B2D" w:rsidRDefault="00641B2D">
      <w:pPr>
        <w:rPr>
          <w:rFonts w:asciiTheme="majorBidi" w:hAnsiTheme="majorBidi" w:cstheme="majorBidi"/>
          <w:i/>
          <w:iCs/>
          <w:color w:val="000000" w:themeColor="text1"/>
          <w:sz w:val="28"/>
          <w:szCs w:val="28"/>
          <w:lang w:bidi="he-IL"/>
        </w:rPr>
      </w:pPr>
    </w:p>
    <w:p w14:paraId="4AB9316A" w14:textId="77777777" w:rsidR="00641B2D" w:rsidRPr="00274C1B" w:rsidRDefault="00641B2D" w:rsidP="00641B2D">
      <w:pPr>
        <w:pStyle w:val="NoSpacing"/>
        <w:jc w:val="center"/>
        <w:rPr>
          <w:rFonts w:asciiTheme="majorBidi" w:hAnsiTheme="majorBidi" w:cstheme="majorBidi"/>
          <w:b/>
          <w:bCs/>
          <w:sz w:val="72"/>
          <w:szCs w:val="72"/>
        </w:rPr>
      </w:pPr>
      <w:r w:rsidRPr="00274C1B">
        <w:rPr>
          <w:rFonts w:asciiTheme="majorBidi" w:hAnsiTheme="majorBidi" w:cstheme="majorBidi"/>
          <w:b/>
          <w:bCs/>
          <w:sz w:val="72"/>
          <w:szCs w:val="72"/>
        </w:rPr>
        <w:t>The Comfort of Hashem</w:t>
      </w:r>
    </w:p>
    <w:p w14:paraId="3DA98F31" w14:textId="77777777" w:rsidR="00641B2D" w:rsidRDefault="00641B2D" w:rsidP="00641B2D">
      <w:pPr>
        <w:pStyle w:val="NoSpacing"/>
        <w:jc w:val="both"/>
        <w:rPr>
          <w:rFonts w:asciiTheme="majorBidi" w:hAnsiTheme="majorBidi" w:cstheme="majorBidi"/>
          <w:sz w:val="28"/>
          <w:szCs w:val="28"/>
        </w:rPr>
      </w:pPr>
    </w:p>
    <w:p w14:paraId="2CE722EB" w14:textId="77777777" w:rsidR="00641B2D" w:rsidRPr="00FD2CBD" w:rsidRDefault="00641B2D" w:rsidP="00641B2D">
      <w:pPr>
        <w:pStyle w:val="NoSpacing"/>
        <w:ind w:firstLine="720"/>
        <w:jc w:val="both"/>
        <w:rPr>
          <w:rFonts w:asciiTheme="majorBidi" w:hAnsiTheme="majorBidi" w:cstheme="majorBidi"/>
          <w:sz w:val="28"/>
          <w:szCs w:val="28"/>
        </w:rPr>
      </w:pPr>
      <w:r w:rsidRPr="00FD2CBD">
        <w:rPr>
          <w:rFonts w:asciiTheme="majorBidi" w:hAnsiTheme="majorBidi" w:cstheme="majorBidi"/>
          <w:sz w:val="28"/>
          <w:szCs w:val="28"/>
        </w:rPr>
        <w:t xml:space="preserve">Be comforted, be comforted My people (Haftarah of Shabbos </w:t>
      </w:r>
      <w:proofErr w:type="spellStart"/>
      <w:r w:rsidRPr="00FD2CBD">
        <w:rPr>
          <w:rFonts w:asciiTheme="majorBidi" w:hAnsiTheme="majorBidi" w:cstheme="majorBidi"/>
          <w:sz w:val="28"/>
          <w:szCs w:val="28"/>
        </w:rPr>
        <w:t>Nachamu</w:t>
      </w:r>
      <w:proofErr w:type="spellEnd"/>
      <w:r w:rsidRPr="00FD2CBD">
        <w:rPr>
          <w:rFonts w:asciiTheme="majorBidi" w:hAnsiTheme="majorBidi" w:cstheme="majorBidi"/>
          <w:sz w:val="28"/>
          <w:szCs w:val="28"/>
        </w:rPr>
        <w:t xml:space="preserve"> - Yeshaya 40:1)</w:t>
      </w:r>
    </w:p>
    <w:p w14:paraId="3A335C3A" w14:textId="77777777" w:rsidR="00641B2D" w:rsidRDefault="00641B2D" w:rsidP="00641B2D">
      <w:pPr>
        <w:pStyle w:val="NoSpacing"/>
        <w:ind w:firstLine="720"/>
        <w:jc w:val="both"/>
        <w:rPr>
          <w:rFonts w:asciiTheme="majorBidi" w:hAnsiTheme="majorBidi" w:cstheme="majorBidi"/>
          <w:sz w:val="28"/>
          <w:szCs w:val="28"/>
        </w:rPr>
      </w:pPr>
      <w:r w:rsidRPr="00FD2CBD">
        <w:rPr>
          <w:rFonts w:asciiTheme="majorBidi" w:hAnsiTheme="majorBidi" w:cstheme="majorBidi"/>
          <w:sz w:val="28"/>
          <w:szCs w:val="28"/>
        </w:rPr>
        <w:t xml:space="preserve">The </w:t>
      </w:r>
      <w:proofErr w:type="spellStart"/>
      <w:r w:rsidRPr="00FD2CBD">
        <w:rPr>
          <w:rFonts w:asciiTheme="majorBidi" w:hAnsiTheme="majorBidi" w:cstheme="majorBidi"/>
          <w:sz w:val="28"/>
          <w:szCs w:val="28"/>
        </w:rPr>
        <w:t>Yalkut</w:t>
      </w:r>
      <w:proofErr w:type="spellEnd"/>
      <w:r w:rsidRPr="00FD2CBD">
        <w:rPr>
          <w:rFonts w:asciiTheme="majorBidi" w:hAnsiTheme="majorBidi" w:cstheme="majorBidi"/>
          <w:sz w:val="28"/>
          <w:szCs w:val="28"/>
        </w:rPr>
        <w:t xml:space="preserve"> </w:t>
      </w:r>
      <w:proofErr w:type="spellStart"/>
      <w:r w:rsidRPr="00FD2CBD">
        <w:rPr>
          <w:rFonts w:asciiTheme="majorBidi" w:hAnsiTheme="majorBidi" w:cstheme="majorBidi"/>
          <w:sz w:val="28"/>
          <w:szCs w:val="28"/>
        </w:rPr>
        <w:t>Shimoni</w:t>
      </w:r>
      <w:proofErr w:type="spellEnd"/>
      <w:r w:rsidRPr="00FD2CBD">
        <w:rPr>
          <w:rFonts w:asciiTheme="majorBidi" w:hAnsiTheme="majorBidi" w:cstheme="majorBidi"/>
          <w:sz w:val="28"/>
          <w:szCs w:val="28"/>
        </w:rPr>
        <w:t xml:space="preserve"> (Yeshaya 443) relates that the greatest Nevi’im attempted to console </w:t>
      </w:r>
      <w:proofErr w:type="spellStart"/>
      <w:r w:rsidRPr="00FD2CBD">
        <w:rPr>
          <w:rFonts w:asciiTheme="majorBidi" w:hAnsiTheme="majorBidi" w:cstheme="majorBidi"/>
          <w:sz w:val="28"/>
          <w:szCs w:val="28"/>
        </w:rPr>
        <w:t>Klal</w:t>
      </w:r>
      <w:proofErr w:type="spellEnd"/>
      <w:r w:rsidRPr="00FD2CBD">
        <w:rPr>
          <w:rFonts w:asciiTheme="majorBidi" w:hAnsiTheme="majorBidi" w:cstheme="majorBidi"/>
          <w:sz w:val="28"/>
          <w:szCs w:val="28"/>
        </w:rPr>
        <w:t xml:space="preserve"> Yisrael after the </w:t>
      </w:r>
      <w:proofErr w:type="spellStart"/>
      <w:r w:rsidRPr="00FD2CBD">
        <w:rPr>
          <w:rFonts w:asciiTheme="majorBidi" w:hAnsiTheme="majorBidi" w:cstheme="majorBidi"/>
          <w:sz w:val="28"/>
          <w:szCs w:val="28"/>
        </w:rPr>
        <w:t>churban</w:t>
      </w:r>
      <w:proofErr w:type="spellEnd"/>
      <w:r w:rsidRPr="00FD2CBD">
        <w:rPr>
          <w:rFonts w:asciiTheme="majorBidi" w:hAnsiTheme="majorBidi" w:cstheme="majorBidi"/>
          <w:sz w:val="28"/>
          <w:szCs w:val="28"/>
        </w:rPr>
        <w:t xml:space="preserve">, as did the </w:t>
      </w:r>
      <w:proofErr w:type="spellStart"/>
      <w:r w:rsidRPr="00FD2CBD">
        <w:rPr>
          <w:rFonts w:asciiTheme="majorBidi" w:hAnsiTheme="majorBidi" w:cstheme="majorBidi"/>
          <w:sz w:val="28"/>
          <w:szCs w:val="28"/>
        </w:rPr>
        <w:t>Avos</w:t>
      </w:r>
      <w:proofErr w:type="spellEnd"/>
      <w:r w:rsidRPr="00FD2CBD">
        <w:rPr>
          <w:rFonts w:asciiTheme="majorBidi" w:hAnsiTheme="majorBidi" w:cstheme="majorBidi"/>
          <w:sz w:val="28"/>
          <w:szCs w:val="28"/>
        </w:rPr>
        <w:t xml:space="preserve"> and Moshe </w:t>
      </w:r>
      <w:proofErr w:type="spellStart"/>
      <w:r w:rsidRPr="00FD2CBD">
        <w:rPr>
          <w:rFonts w:asciiTheme="majorBidi" w:hAnsiTheme="majorBidi" w:cstheme="majorBidi"/>
          <w:sz w:val="28"/>
          <w:szCs w:val="28"/>
        </w:rPr>
        <w:t>Rabbeinu</w:t>
      </w:r>
      <w:proofErr w:type="spellEnd"/>
      <w:r w:rsidRPr="00FD2CBD">
        <w:rPr>
          <w:rFonts w:asciiTheme="majorBidi" w:hAnsiTheme="majorBidi" w:cstheme="majorBidi"/>
          <w:sz w:val="28"/>
          <w:szCs w:val="28"/>
        </w:rPr>
        <w:t xml:space="preserve">, to no avail. Only once Hashem joined personally in comforting them </w:t>
      </w:r>
      <w:proofErr w:type="gramStart"/>
      <w:r w:rsidRPr="00FD2CBD">
        <w:rPr>
          <w:rFonts w:asciiTheme="majorBidi" w:hAnsiTheme="majorBidi" w:cstheme="majorBidi"/>
          <w:sz w:val="28"/>
          <w:szCs w:val="28"/>
        </w:rPr>
        <w:t>were</w:t>
      </w:r>
      <w:proofErr w:type="gramEnd"/>
      <w:r w:rsidRPr="00FD2CBD">
        <w:rPr>
          <w:rFonts w:asciiTheme="majorBidi" w:hAnsiTheme="majorBidi" w:cstheme="majorBidi"/>
          <w:sz w:val="28"/>
          <w:szCs w:val="28"/>
        </w:rPr>
        <w:t xml:space="preserve"> they comforted.</w:t>
      </w:r>
    </w:p>
    <w:p w14:paraId="62A1DE23" w14:textId="77777777" w:rsidR="00641B2D" w:rsidRPr="00FD2CBD" w:rsidRDefault="00641B2D" w:rsidP="00641B2D">
      <w:pPr>
        <w:pStyle w:val="NoSpacing"/>
        <w:jc w:val="center"/>
        <w:rPr>
          <w:rFonts w:asciiTheme="majorBidi" w:hAnsiTheme="majorBidi" w:cstheme="majorBidi"/>
          <w:sz w:val="28"/>
          <w:szCs w:val="28"/>
        </w:rPr>
      </w:pPr>
      <w:r w:rsidRPr="00FD2CBD">
        <w:rPr>
          <w:rFonts w:asciiTheme="majorBidi" w:hAnsiTheme="majorBidi"/>
          <w:sz w:val="28"/>
          <w:szCs w:val="28"/>
          <w:rtl/>
          <w:lang w:bidi="he-IL"/>
        </w:rPr>
        <w:t>נחמוה נחמוה עמי</w:t>
      </w:r>
      <w:r w:rsidRPr="00FD2CBD">
        <w:rPr>
          <w:rFonts w:asciiTheme="majorBidi" w:hAnsiTheme="majorBidi" w:cstheme="majorBidi"/>
          <w:sz w:val="28"/>
          <w:szCs w:val="28"/>
        </w:rPr>
        <w:t xml:space="preserve"> - Comfort them together with Me.</w:t>
      </w:r>
    </w:p>
    <w:p w14:paraId="76D3DB19" w14:textId="77777777" w:rsidR="00641B2D" w:rsidRDefault="00641B2D" w:rsidP="00641B2D">
      <w:pPr>
        <w:pStyle w:val="NoSpacing"/>
        <w:ind w:firstLine="720"/>
        <w:jc w:val="both"/>
        <w:rPr>
          <w:rFonts w:asciiTheme="majorBidi" w:hAnsiTheme="majorBidi" w:cstheme="majorBidi"/>
          <w:sz w:val="28"/>
          <w:szCs w:val="28"/>
        </w:rPr>
      </w:pPr>
      <w:r w:rsidRPr="00FD2CBD">
        <w:rPr>
          <w:rFonts w:asciiTheme="majorBidi" w:hAnsiTheme="majorBidi" w:cstheme="majorBidi"/>
          <w:sz w:val="28"/>
          <w:szCs w:val="28"/>
        </w:rPr>
        <w:t>Surely, the nation was trusting of the words of the great Nevi’im; why then was it necessary for Hashem personally to comfort them</w:t>
      </w:r>
      <w:r>
        <w:rPr>
          <w:rFonts w:asciiTheme="majorBidi" w:hAnsiTheme="majorBidi" w:cstheme="majorBidi"/>
          <w:sz w:val="28"/>
          <w:szCs w:val="28"/>
        </w:rPr>
        <w:t xml:space="preserve"> </w:t>
      </w:r>
      <w:r w:rsidRPr="00524038">
        <w:rPr>
          <w:rFonts w:asciiTheme="majorBidi" w:hAnsiTheme="majorBidi" w:cstheme="majorBidi"/>
          <w:sz w:val="28"/>
          <w:szCs w:val="28"/>
        </w:rPr>
        <w:t xml:space="preserve">Rav Yeruchem Olshin </w:t>
      </w:r>
      <w:proofErr w:type="spellStart"/>
      <w:r w:rsidRPr="00524038">
        <w:rPr>
          <w:rFonts w:asciiTheme="majorBidi" w:hAnsiTheme="majorBidi" w:cstheme="majorBidi"/>
          <w:sz w:val="28"/>
          <w:szCs w:val="28"/>
        </w:rPr>
        <w:t>shlit”a</w:t>
      </w:r>
      <w:proofErr w:type="spellEnd"/>
      <w:r w:rsidRPr="00524038">
        <w:rPr>
          <w:rFonts w:asciiTheme="majorBidi" w:hAnsiTheme="majorBidi" w:cstheme="majorBidi"/>
          <w:sz w:val="28"/>
          <w:szCs w:val="28"/>
        </w:rPr>
        <w:t xml:space="preserve"> quotes the </w:t>
      </w:r>
      <w:proofErr w:type="spellStart"/>
      <w:r w:rsidRPr="00524038">
        <w:rPr>
          <w:rFonts w:asciiTheme="majorBidi" w:hAnsiTheme="majorBidi" w:cstheme="majorBidi"/>
          <w:sz w:val="28"/>
          <w:szCs w:val="28"/>
        </w:rPr>
        <w:t>Maharal</w:t>
      </w:r>
      <w:proofErr w:type="spellEnd"/>
      <w:r w:rsidRPr="00524038">
        <w:rPr>
          <w:rFonts w:asciiTheme="majorBidi" w:hAnsiTheme="majorBidi" w:cstheme="majorBidi"/>
          <w:sz w:val="28"/>
          <w:szCs w:val="28"/>
        </w:rPr>
        <w:t xml:space="preserve"> (</w:t>
      </w:r>
      <w:proofErr w:type="spellStart"/>
      <w:r w:rsidRPr="00524038">
        <w:rPr>
          <w:rFonts w:asciiTheme="majorBidi" w:hAnsiTheme="majorBidi" w:cstheme="majorBidi"/>
          <w:sz w:val="28"/>
          <w:szCs w:val="28"/>
        </w:rPr>
        <w:t>Netzach</w:t>
      </w:r>
      <w:proofErr w:type="spellEnd"/>
      <w:r w:rsidRPr="00524038">
        <w:rPr>
          <w:rFonts w:asciiTheme="majorBidi" w:hAnsiTheme="majorBidi" w:cstheme="majorBidi"/>
          <w:sz w:val="28"/>
          <w:szCs w:val="28"/>
        </w:rPr>
        <w:t xml:space="preserve"> Yisrael 9) that explains that the </w:t>
      </w:r>
      <w:proofErr w:type="spellStart"/>
      <w:r w:rsidRPr="00524038">
        <w:rPr>
          <w:rFonts w:asciiTheme="majorBidi" w:hAnsiTheme="majorBidi" w:cstheme="majorBidi"/>
          <w:sz w:val="28"/>
          <w:szCs w:val="28"/>
        </w:rPr>
        <w:t>churban</w:t>
      </w:r>
      <w:proofErr w:type="spellEnd"/>
      <w:r w:rsidRPr="00524038">
        <w:rPr>
          <w:rFonts w:asciiTheme="majorBidi" w:hAnsiTheme="majorBidi" w:cstheme="majorBidi"/>
          <w:sz w:val="28"/>
          <w:szCs w:val="28"/>
        </w:rPr>
        <w:t xml:space="preserve"> and </w:t>
      </w:r>
      <w:r w:rsidRPr="00524038">
        <w:rPr>
          <w:rFonts w:asciiTheme="majorBidi" w:hAnsiTheme="majorBidi" w:cstheme="majorBidi"/>
          <w:sz w:val="28"/>
          <w:szCs w:val="28"/>
        </w:rPr>
        <w:lastRenderedPageBreak/>
        <w:t xml:space="preserve">resulting exile are a result of the breakdown in the relationship between Hashem and his chosen nation. </w:t>
      </w:r>
    </w:p>
    <w:p w14:paraId="38894DFC" w14:textId="77777777" w:rsidR="00641B2D" w:rsidRDefault="00641B2D" w:rsidP="00641B2D">
      <w:pPr>
        <w:pStyle w:val="NoSpacing"/>
        <w:ind w:firstLine="720"/>
        <w:jc w:val="both"/>
        <w:rPr>
          <w:rFonts w:asciiTheme="majorBidi" w:hAnsiTheme="majorBidi" w:cstheme="majorBidi"/>
          <w:sz w:val="28"/>
          <w:szCs w:val="28"/>
        </w:rPr>
      </w:pPr>
      <w:r w:rsidRPr="00524038">
        <w:rPr>
          <w:rFonts w:asciiTheme="majorBidi" w:hAnsiTheme="majorBidi" w:cstheme="majorBidi"/>
          <w:sz w:val="28"/>
          <w:szCs w:val="28"/>
        </w:rPr>
        <w:t xml:space="preserve">The various sins only resulted in </w:t>
      </w:r>
      <w:proofErr w:type="spellStart"/>
      <w:r w:rsidRPr="00524038">
        <w:rPr>
          <w:rFonts w:asciiTheme="majorBidi" w:hAnsiTheme="majorBidi" w:cstheme="majorBidi"/>
          <w:sz w:val="28"/>
          <w:szCs w:val="28"/>
        </w:rPr>
        <w:t>galus</w:t>
      </w:r>
      <w:proofErr w:type="spellEnd"/>
      <w:r w:rsidRPr="00524038">
        <w:rPr>
          <w:rFonts w:asciiTheme="majorBidi" w:hAnsiTheme="majorBidi" w:cstheme="majorBidi"/>
          <w:sz w:val="28"/>
          <w:szCs w:val="28"/>
        </w:rPr>
        <w:t xml:space="preserve"> once it reached a point where the covenant and connection were considered broken. According to this approach, Rav Shneur Kotler </w:t>
      </w:r>
      <w:proofErr w:type="spellStart"/>
      <w:r w:rsidRPr="00524038">
        <w:rPr>
          <w:rFonts w:asciiTheme="majorBidi" w:hAnsiTheme="majorBidi" w:cstheme="majorBidi"/>
          <w:sz w:val="28"/>
          <w:szCs w:val="28"/>
        </w:rPr>
        <w:t>zt”l</w:t>
      </w:r>
      <w:proofErr w:type="spellEnd"/>
      <w:r w:rsidRPr="00524038">
        <w:rPr>
          <w:rFonts w:asciiTheme="majorBidi" w:hAnsiTheme="majorBidi" w:cstheme="majorBidi"/>
          <w:sz w:val="28"/>
          <w:szCs w:val="28"/>
        </w:rPr>
        <w:t xml:space="preserve"> explains that in essence, the devastation of </w:t>
      </w:r>
      <w:proofErr w:type="spellStart"/>
      <w:r w:rsidRPr="00524038">
        <w:rPr>
          <w:rFonts w:asciiTheme="majorBidi" w:hAnsiTheme="majorBidi" w:cstheme="majorBidi"/>
          <w:sz w:val="28"/>
          <w:szCs w:val="28"/>
        </w:rPr>
        <w:t>galus</w:t>
      </w:r>
      <w:proofErr w:type="spellEnd"/>
      <w:r w:rsidRPr="00524038">
        <w:rPr>
          <w:rFonts w:asciiTheme="majorBidi" w:hAnsiTheme="majorBidi" w:cstheme="majorBidi"/>
          <w:sz w:val="28"/>
          <w:szCs w:val="28"/>
        </w:rPr>
        <w:t xml:space="preserve"> felt by the nation was the separation from the Almighty. Therefore, for the words of consolation to be truly felt, they needed to hear from Hashem </w:t>
      </w:r>
      <w:r>
        <w:rPr>
          <w:rFonts w:asciiTheme="majorBidi" w:hAnsiTheme="majorBidi" w:cstheme="majorBidi"/>
          <w:sz w:val="28"/>
          <w:szCs w:val="28"/>
        </w:rPr>
        <w:t>H</w:t>
      </w:r>
      <w:r w:rsidRPr="00524038">
        <w:rPr>
          <w:rFonts w:asciiTheme="majorBidi" w:hAnsiTheme="majorBidi" w:cstheme="majorBidi"/>
          <w:sz w:val="28"/>
          <w:szCs w:val="28"/>
        </w:rPr>
        <w:t>imself that the relationship and closeness will b</w:t>
      </w:r>
      <w:r>
        <w:rPr>
          <w:rFonts w:asciiTheme="majorBidi" w:hAnsiTheme="majorBidi" w:cstheme="majorBidi"/>
          <w:sz w:val="28"/>
          <w:szCs w:val="28"/>
        </w:rPr>
        <w:t>e reattained once again.</w:t>
      </w:r>
    </w:p>
    <w:p w14:paraId="068198CA" w14:textId="77777777" w:rsidR="00641B2D" w:rsidRDefault="00641B2D" w:rsidP="00641B2D">
      <w:pPr>
        <w:pStyle w:val="NoSpacing"/>
        <w:jc w:val="both"/>
        <w:rPr>
          <w:rFonts w:asciiTheme="majorBidi" w:hAnsiTheme="majorBidi" w:cstheme="majorBidi"/>
          <w:sz w:val="28"/>
          <w:szCs w:val="28"/>
        </w:rPr>
      </w:pPr>
    </w:p>
    <w:p w14:paraId="34CF2180" w14:textId="77777777" w:rsidR="00641B2D" w:rsidRPr="00274C1B" w:rsidRDefault="00641B2D" w:rsidP="00641B2D">
      <w:pPr>
        <w:pStyle w:val="NoSpacing"/>
        <w:jc w:val="both"/>
        <w:rPr>
          <w:rFonts w:asciiTheme="majorBidi" w:hAnsiTheme="majorBidi" w:cstheme="majorBidi"/>
          <w:i/>
          <w:iCs/>
          <w:sz w:val="28"/>
          <w:szCs w:val="28"/>
        </w:rPr>
      </w:pPr>
      <w:r w:rsidRPr="00274C1B">
        <w:rPr>
          <w:rFonts w:asciiTheme="majorBidi" w:hAnsiTheme="majorBidi" w:cstheme="majorBidi"/>
          <w:i/>
          <w:iCs/>
          <w:sz w:val="28"/>
          <w:szCs w:val="28"/>
        </w:rPr>
        <w:t xml:space="preserve">Reprinted from the </w:t>
      </w:r>
      <w:proofErr w:type="spellStart"/>
      <w:r w:rsidRPr="00274C1B">
        <w:rPr>
          <w:rFonts w:asciiTheme="majorBidi" w:hAnsiTheme="majorBidi" w:cstheme="majorBidi"/>
          <w:i/>
          <w:iCs/>
          <w:sz w:val="28"/>
          <w:szCs w:val="28"/>
        </w:rPr>
        <w:t>Parashas</w:t>
      </w:r>
      <w:proofErr w:type="spellEnd"/>
      <w:r w:rsidRPr="00274C1B">
        <w:rPr>
          <w:rFonts w:asciiTheme="majorBidi" w:hAnsiTheme="majorBidi" w:cstheme="majorBidi"/>
          <w:i/>
          <w:iCs/>
          <w:sz w:val="28"/>
          <w:szCs w:val="28"/>
        </w:rPr>
        <w:t xml:space="preserve"> </w:t>
      </w:r>
      <w:proofErr w:type="spellStart"/>
      <w:r w:rsidRPr="00274C1B">
        <w:rPr>
          <w:rFonts w:asciiTheme="majorBidi" w:hAnsiTheme="majorBidi" w:cstheme="majorBidi"/>
          <w:i/>
          <w:iCs/>
          <w:sz w:val="28"/>
          <w:szCs w:val="28"/>
        </w:rPr>
        <w:t>Va’eschanan</w:t>
      </w:r>
      <w:proofErr w:type="spellEnd"/>
      <w:r w:rsidRPr="00274C1B">
        <w:rPr>
          <w:rFonts w:asciiTheme="majorBidi" w:hAnsiTheme="majorBidi" w:cstheme="majorBidi"/>
          <w:i/>
          <w:iCs/>
          <w:sz w:val="28"/>
          <w:szCs w:val="28"/>
        </w:rPr>
        <w:t xml:space="preserve"> 5783 email of Tidbits.</w:t>
      </w:r>
    </w:p>
    <w:p w14:paraId="0944F41C" w14:textId="77777777" w:rsidR="00641B2D" w:rsidRPr="00F3356F" w:rsidRDefault="00641B2D" w:rsidP="00641B2D">
      <w:pPr>
        <w:pStyle w:val="NoSpacing"/>
        <w:jc w:val="both"/>
        <w:rPr>
          <w:rFonts w:asciiTheme="majorBidi" w:hAnsiTheme="majorBidi" w:cstheme="majorBidi"/>
          <w:sz w:val="28"/>
          <w:szCs w:val="28"/>
        </w:rPr>
      </w:pPr>
    </w:p>
    <w:p w14:paraId="10C68DD6" w14:textId="77777777" w:rsidR="00803823" w:rsidRPr="007F0EC2" w:rsidRDefault="00803823" w:rsidP="00803823">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t>Rabbi Berel Wein on</w:t>
      </w:r>
    </w:p>
    <w:p w14:paraId="2C3C0A5C" w14:textId="1DD2FDAC" w:rsidR="00803823" w:rsidRPr="007F0EC2" w:rsidRDefault="00803823" w:rsidP="00803823">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w:t>
      </w:r>
      <w:proofErr w:type="spellStart"/>
      <w:r>
        <w:rPr>
          <w:rStyle w:val="Hyperlink"/>
          <w:rFonts w:asciiTheme="majorBidi" w:hAnsiTheme="majorBidi" w:cstheme="majorBidi"/>
          <w:b/>
          <w:bCs/>
          <w:color w:val="000000" w:themeColor="text1"/>
          <w:sz w:val="72"/>
          <w:szCs w:val="72"/>
          <w:u w:val="none"/>
        </w:rPr>
        <w:t>Vaetchanan</w:t>
      </w:r>
      <w:proofErr w:type="spellEnd"/>
      <w:r w:rsidRPr="007F0EC2">
        <w:rPr>
          <w:rStyle w:val="Hyperlink"/>
          <w:rFonts w:asciiTheme="majorBidi" w:hAnsiTheme="majorBidi" w:cstheme="majorBidi"/>
          <w:b/>
          <w:bCs/>
          <w:color w:val="000000" w:themeColor="text1"/>
          <w:sz w:val="72"/>
          <w:szCs w:val="72"/>
          <w:u w:val="none"/>
        </w:rPr>
        <w:t xml:space="preserve"> 5784</w:t>
      </w:r>
    </w:p>
    <w:p w14:paraId="16662711" w14:textId="77777777" w:rsidR="00803823" w:rsidRDefault="00803823" w:rsidP="00803823">
      <w:pPr>
        <w:pStyle w:val="NoSpacing"/>
        <w:jc w:val="center"/>
        <w:rPr>
          <w:rStyle w:val="Hyperlink"/>
          <w:rFonts w:asciiTheme="majorBidi" w:hAnsiTheme="majorBidi" w:cstheme="majorBidi"/>
          <w:b/>
          <w:bCs/>
          <w:color w:val="000000" w:themeColor="text1"/>
          <w:sz w:val="16"/>
          <w:szCs w:val="16"/>
        </w:rPr>
      </w:pPr>
    </w:p>
    <w:p w14:paraId="67F58121" w14:textId="77777777" w:rsidR="00803823" w:rsidRDefault="00803823" w:rsidP="00803823">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123ABD8C" wp14:editId="728650E3">
            <wp:extent cx="2428407" cy="2749138"/>
            <wp:effectExtent l="0" t="0" r="0" b="0"/>
            <wp:docPr id="90537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792" cy="2773348"/>
                    </a:xfrm>
                    <a:prstGeom prst="rect">
                      <a:avLst/>
                    </a:prstGeom>
                    <a:noFill/>
                    <a:ln>
                      <a:noFill/>
                    </a:ln>
                  </pic:spPr>
                </pic:pic>
              </a:graphicData>
            </a:graphic>
          </wp:inline>
        </w:drawing>
      </w:r>
    </w:p>
    <w:p w14:paraId="5067B38B" w14:textId="77777777" w:rsidR="00803823" w:rsidRDefault="00803823" w:rsidP="00803823">
      <w:pPr>
        <w:pStyle w:val="NoSpacing"/>
        <w:jc w:val="both"/>
        <w:rPr>
          <w:rFonts w:asciiTheme="majorBidi" w:hAnsiTheme="majorBidi" w:cstheme="majorBidi"/>
          <w:sz w:val="28"/>
          <w:szCs w:val="28"/>
          <w:lang w:bidi="he-IL"/>
        </w:rPr>
      </w:pPr>
      <w:r w:rsidRPr="00557770">
        <w:rPr>
          <w:rFonts w:asciiTheme="majorBidi" w:hAnsiTheme="majorBidi" w:cstheme="majorBidi"/>
          <w:sz w:val="28"/>
          <w:szCs w:val="28"/>
          <w:lang w:bidi="he-IL"/>
        </w:rPr>
        <w:t> </w:t>
      </w:r>
    </w:p>
    <w:p w14:paraId="7089433F" w14:textId="77777777" w:rsidR="00646A70" w:rsidRPr="00646A70" w:rsidRDefault="00646A70" w:rsidP="00646A70">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t xml:space="preserve">This Shabat is Shabat </w:t>
      </w:r>
      <w:proofErr w:type="spellStart"/>
      <w:r w:rsidRPr="00646A70">
        <w:rPr>
          <w:rFonts w:asciiTheme="majorBidi" w:hAnsiTheme="majorBidi" w:cstheme="majorBidi"/>
          <w:sz w:val="28"/>
          <w:szCs w:val="28"/>
          <w:lang w:bidi="he-IL"/>
        </w:rPr>
        <w:t>Nachamu</w:t>
      </w:r>
      <w:proofErr w:type="spellEnd"/>
      <w:r w:rsidRPr="00646A70">
        <w:rPr>
          <w:rFonts w:asciiTheme="majorBidi" w:hAnsiTheme="majorBidi" w:cstheme="majorBidi"/>
          <w:sz w:val="28"/>
          <w:szCs w:val="28"/>
          <w:lang w:bidi="he-IL"/>
        </w:rPr>
        <w:t>, the Shabat that begins for us a cycle of comfort and consolation after the weeks of sadness and mourning over the past tragedies of the Jewish people. These next seven weeks of healing comfort will lead us into the bright, new year that awaits us. In this week’s parsha there is to be found, so to speak, the short course and synopsis of all of Judaism – the Ten Commandments, the Shema and the explanation of the Exodus from Egypt to be given to the wise son.</w:t>
      </w:r>
    </w:p>
    <w:p w14:paraId="5CE5BE32" w14:textId="77777777" w:rsidR="00646A70" w:rsidRPr="00646A70" w:rsidRDefault="00646A70" w:rsidP="00646A70">
      <w:pPr>
        <w:pStyle w:val="NoSpacing"/>
        <w:jc w:val="both"/>
        <w:rPr>
          <w:rFonts w:asciiTheme="majorBidi" w:hAnsiTheme="majorBidi" w:cstheme="majorBidi"/>
          <w:sz w:val="28"/>
          <w:szCs w:val="28"/>
          <w:lang w:bidi="he-IL"/>
        </w:rPr>
      </w:pPr>
      <w:r w:rsidRPr="00646A70">
        <w:rPr>
          <w:rFonts w:asciiTheme="majorBidi" w:hAnsiTheme="majorBidi" w:cstheme="majorBidi"/>
          <w:sz w:val="28"/>
          <w:szCs w:val="28"/>
          <w:lang w:bidi="he-IL"/>
        </w:rPr>
        <w:t> </w:t>
      </w:r>
    </w:p>
    <w:p w14:paraId="74BE7D2C" w14:textId="77777777" w:rsidR="00646A70" w:rsidRPr="00646A70" w:rsidRDefault="00646A70" w:rsidP="00AB0DDC">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lastRenderedPageBreak/>
        <w:t xml:space="preserve">In a general sense, the entire structure of Torah and Jewish life is encapsulated for us in the parsha of the week. Since this Shabat is invariably also Shabat </w:t>
      </w:r>
      <w:proofErr w:type="spellStart"/>
      <w:r w:rsidRPr="00646A70">
        <w:rPr>
          <w:rFonts w:asciiTheme="majorBidi" w:hAnsiTheme="majorBidi" w:cstheme="majorBidi"/>
          <w:sz w:val="28"/>
          <w:szCs w:val="28"/>
          <w:lang w:bidi="he-IL"/>
        </w:rPr>
        <w:t>Nachamu</w:t>
      </w:r>
      <w:proofErr w:type="spellEnd"/>
      <w:r w:rsidRPr="00646A70">
        <w:rPr>
          <w:rFonts w:asciiTheme="majorBidi" w:hAnsiTheme="majorBidi" w:cstheme="majorBidi"/>
          <w:sz w:val="28"/>
          <w:szCs w:val="28"/>
          <w:lang w:bidi="he-IL"/>
        </w:rPr>
        <w:t>, it is not difficult to see that the Torah is teaching us that comfort and consolation are spiritual values and attainments and not necessarily dependent upon material wealth or worldly success. Our society, so rich in material goods and advanced technology, suffers greatly from all sorts of mental and social dysfunction. Depression is the “black dog” (Churchill’s words for his recurring bouts of depression) that affects over a third of the citizens of the Western world! True comfort and serenity within human beings are difficult to achieve and most precarious to maintain.</w:t>
      </w:r>
    </w:p>
    <w:p w14:paraId="6DBB2FAA" w14:textId="77777777" w:rsidR="00FA6E45" w:rsidRPr="00BB219D" w:rsidRDefault="00FA6E45" w:rsidP="00646A70">
      <w:pPr>
        <w:pStyle w:val="NoSpacing"/>
        <w:jc w:val="both"/>
        <w:rPr>
          <w:rFonts w:asciiTheme="majorBidi" w:hAnsiTheme="majorBidi" w:cstheme="majorBidi"/>
          <w:sz w:val="8"/>
          <w:szCs w:val="8"/>
          <w:lang w:bidi="he-IL"/>
        </w:rPr>
      </w:pPr>
    </w:p>
    <w:p w14:paraId="4AD4E83C" w14:textId="601AD3A2" w:rsidR="00646A70" w:rsidRPr="00646A70" w:rsidRDefault="00123E59" w:rsidP="00123E59">
      <w:pPr>
        <w:pStyle w:val="NoSpacing"/>
        <w:jc w:val="center"/>
        <w:rPr>
          <w:rFonts w:asciiTheme="majorBidi" w:hAnsiTheme="majorBidi" w:cstheme="majorBidi"/>
          <w:b/>
          <w:bCs/>
          <w:sz w:val="28"/>
          <w:szCs w:val="28"/>
          <w:lang w:bidi="he-IL"/>
        </w:rPr>
      </w:pPr>
      <w:r w:rsidRPr="00123E59">
        <w:rPr>
          <w:rFonts w:asciiTheme="majorBidi" w:hAnsiTheme="majorBidi" w:cstheme="majorBidi"/>
          <w:b/>
          <w:bCs/>
          <w:sz w:val="28"/>
          <w:szCs w:val="28"/>
          <w:lang w:bidi="he-IL"/>
        </w:rPr>
        <w:t>The Three Principles of the Jewish Faith</w:t>
      </w:r>
    </w:p>
    <w:p w14:paraId="64DE2B53" w14:textId="77777777" w:rsidR="00646A70" w:rsidRPr="00646A70" w:rsidRDefault="00646A70" w:rsidP="001D7032">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t>The Torah in this week’s parsha, in order to help and guide us, gives us a formula to achieve this elusive goal of contentment. And it lies within the parameters of those three principles of Jewish faith outlined in the parsha of the week.</w:t>
      </w:r>
    </w:p>
    <w:p w14:paraId="2F3378CB" w14:textId="77777777" w:rsidR="005753F1" w:rsidRDefault="00646A70" w:rsidP="001D7032">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t>The Ten Commandments create for us a structure of belief and morality that every individual can aspire and ascribe to, no matter how decadent the society in which one finds oneself enmeshed in. The moral strictures that protect life, property and person are the basic rules of Jewish faith and life. The dysfunction between parents and children, a 24/7 commercial world, accepted robbery and corruption as a social norm, daily murders and a completely sexually dissolute society – how can one avoid being depressed in such a milieu?  </w:t>
      </w:r>
    </w:p>
    <w:p w14:paraId="2E8A7150" w14:textId="77777777" w:rsidR="00123E59" w:rsidRPr="00BB219D" w:rsidRDefault="00123E59" w:rsidP="00123E59">
      <w:pPr>
        <w:pStyle w:val="NoSpacing"/>
        <w:jc w:val="both"/>
        <w:rPr>
          <w:rFonts w:asciiTheme="majorBidi" w:hAnsiTheme="majorBidi" w:cstheme="majorBidi"/>
          <w:sz w:val="8"/>
          <w:szCs w:val="8"/>
          <w:lang w:bidi="he-IL"/>
        </w:rPr>
      </w:pPr>
    </w:p>
    <w:p w14:paraId="2F2E069B" w14:textId="77777777" w:rsidR="00BB219D" w:rsidRDefault="00426DE5" w:rsidP="00BB219D">
      <w:pPr>
        <w:pStyle w:val="NoSpacing"/>
        <w:jc w:val="center"/>
        <w:rPr>
          <w:rFonts w:asciiTheme="majorBidi" w:hAnsiTheme="majorBidi" w:cstheme="majorBidi"/>
          <w:b/>
          <w:bCs/>
          <w:sz w:val="28"/>
          <w:szCs w:val="28"/>
          <w:lang w:bidi="he-IL"/>
        </w:rPr>
      </w:pPr>
      <w:r w:rsidRPr="00BB219D">
        <w:rPr>
          <w:rFonts w:asciiTheme="majorBidi" w:hAnsiTheme="majorBidi" w:cstheme="majorBidi"/>
          <w:b/>
          <w:bCs/>
          <w:sz w:val="28"/>
          <w:szCs w:val="28"/>
          <w:lang w:bidi="he-IL"/>
        </w:rPr>
        <w:t xml:space="preserve">The Connection of Our Soul with </w:t>
      </w:r>
    </w:p>
    <w:p w14:paraId="3097C64F" w14:textId="36B09417" w:rsidR="00123E59" w:rsidRPr="00BB219D" w:rsidRDefault="00426DE5" w:rsidP="00BB219D">
      <w:pPr>
        <w:pStyle w:val="NoSpacing"/>
        <w:jc w:val="center"/>
        <w:rPr>
          <w:rFonts w:asciiTheme="majorBidi" w:hAnsiTheme="majorBidi" w:cstheme="majorBidi"/>
          <w:b/>
          <w:bCs/>
          <w:sz w:val="28"/>
          <w:szCs w:val="28"/>
          <w:lang w:bidi="he-IL"/>
        </w:rPr>
      </w:pPr>
      <w:r w:rsidRPr="00BB219D">
        <w:rPr>
          <w:rFonts w:asciiTheme="majorBidi" w:hAnsiTheme="majorBidi" w:cstheme="majorBidi"/>
          <w:b/>
          <w:bCs/>
          <w:sz w:val="28"/>
          <w:szCs w:val="28"/>
          <w:lang w:bidi="he-IL"/>
        </w:rPr>
        <w:t>the Creator Who Gave Us Life</w:t>
      </w:r>
    </w:p>
    <w:p w14:paraId="021C41CD" w14:textId="2C6C74DB" w:rsidR="00646A70" w:rsidRPr="00646A70" w:rsidRDefault="00646A70" w:rsidP="001D7032">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t>All of civilization teeters on the fulcrum of those Ten Commandments. They point the way out of the social morass that sucks us down to destruction. The Shema is the vehicle of connection of our soul with the Creator Who fashioned us and gave us life. The belief in the one and universal G</w:t>
      </w:r>
      <w:r w:rsidR="005C1789">
        <w:rPr>
          <w:rFonts w:asciiTheme="majorBidi" w:hAnsiTheme="majorBidi" w:cstheme="majorBidi"/>
          <w:sz w:val="28"/>
          <w:szCs w:val="28"/>
          <w:lang w:bidi="he-IL"/>
        </w:rPr>
        <w:t>-</w:t>
      </w:r>
      <w:r w:rsidRPr="00646A70">
        <w:rPr>
          <w:rFonts w:asciiTheme="majorBidi" w:hAnsiTheme="majorBidi" w:cstheme="majorBidi"/>
          <w:sz w:val="28"/>
          <w:szCs w:val="28"/>
          <w:lang w:bidi="he-IL"/>
        </w:rPr>
        <w:t>d Who rules and is omniscient and omnipotent is the greatest gift of the Jews to the human race. It gives us discipline and security, purity and nobility, the whiff of immortality and the security in knowing that life is never in vain.</w:t>
      </w:r>
    </w:p>
    <w:p w14:paraId="7049F556" w14:textId="1A52A4D6" w:rsidR="00646A70" w:rsidRPr="00646A70" w:rsidRDefault="00646A70" w:rsidP="000C3973">
      <w:pPr>
        <w:pStyle w:val="NoSpacing"/>
        <w:ind w:firstLine="720"/>
        <w:jc w:val="both"/>
        <w:rPr>
          <w:rFonts w:asciiTheme="majorBidi" w:hAnsiTheme="majorBidi" w:cstheme="majorBidi"/>
          <w:sz w:val="28"/>
          <w:szCs w:val="28"/>
          <w:lang w:bidi="he-IL"/>
        </w:rPr>
      </w:pPr>
      <w:r w:rsidRPr="00646A70">
        <w:rPr>
          <w:rFonts w:asciiTheme="majorBidi" w:hAnsiTheme="majorBidi" w:cstheme="majorBidi"/>
          <w:sz w:val="28"/>
          <w:szCs w:val="28"/>
          <w:lang w:bidi="he-IL"/>
        </w:rPr>
        <w:t>And finally, the understanding of the uniqueness of Israel in G</w:t>
      </w:r>
      <w:r w:rsidR="000C3973">
        <w:rPr>
          <w:rFonts w:asciiTheme="majorBidi" w:hAnsiTheme="majorBidi" w:cstheme="majorBidi"/>
          <w:sz w:val="28"/>
          <w:szCs w:val="28"/>
          <w:lang w:bidi="he-IL"/>
        </w:rPr>
        <w:t>-</w:t>
      </w:r>
      <w:r w:rsidRPr="00646A70">
        <w:rPr>
          <w:rFonts w:asciiTheme="majorBidi" w:hAnsiTheme="majorBidi" w:cstheme="majorBidi"/>
          <w:sz w:val="28"/>
          <w:szCs w:val="28"/>
          <w:lang w:bidi="he-IL"/>
        </w:rPr>
        <w:t>d’s scheme of things, as represented in the story of the Exodus from Egypt, gives structure and perspective to our national and personal lives. But it takes wisdom and knowledge – a wise son – to appreciate and treasure this memory of the distant past. Memory alone can also give us a sense of comfort and well-being and contribute towards the consolation and contentment we so ardently seek.</w:t>
      </w:r>
    </w:p>
    <w:p w14:paraId="6055CF50" w14:textId="77777777" w:rsidR="00646A70" w:rsidRPr="00646A70" w:rsidRDefault="00646A70" w:rsidP="00646A70">
      <w:pPr>
        <w:pStyle w:val="NoSpacing"/>
        <w:jc w:val="both"/>
        <w:rPr>
          <w:rFonts w:asciiTheme="majorBidi" w:hAnsiTheme="majorBidi" w:cstheme="majorBidi"/>
          <w:sz w:val="8"/>
          <w:szCs w:val="8"/>
          <w:lang w:bidi="he-IL"/>
        </w:rPr>
      </w:pPr>
      <w:r w:rsidRPr="00646A70">
        <w:rPr>
          <w:rFonts w:asciiTheme="majorBidi" w:hAnsiTheme="majorBidi" w:cstheme="majorBidi"/>
          <w:sz w:val="8"/>
          <w:szCs w:val="8"/>
          <w:lang w:bidi="he-IL"/>
        </w:rPr>
        <w:t> </w:t>
      </w:r>
    </w:p>
    <w:p w14:paraId="56FF1FA1" w14:textId="77777777" w:rsidR="00646A70" w:rsidRPr="00646A70" w:rsidRDefault="00646A70" w:rsidP="00646A70">
      <w:pPr>
        <w:pStyle w:val="NoSpacing"/>
        <w:jc w:val="both"/>
        <w:rPr>
          <w:rFonts w:asciiTheme="majorBidi" w:hAnsiTheme="majorBidi" w:cstheme="majorBidi"/>
          <w:sz w:val="28"/>
          <w:szCs w:val="28"/>
          <w:lang w:bidi="he-IL"/>
        </w:rPr>
      </w:pPr>
      <w:r w:rsidRPr="00646A70">
        <w:rPr>
          <w:rFonts w:asciiTheme="majorBidi" w:hAnsiTheme="majorBidi" w:cstheme="majorBidi"/>
          <w:sz w:val="28"/>
          <w:szCs w:val="28"/>
          <w:lang w:bidi="he-IL"/>
        </w:rPr>
        <w:t>Shabbat shalom</w:t>
      </w:r>
    </w:p>
    <w:p w14:paraId="74F9A1B2" w14:textId="77777777" w:rsidR="00A0422F" w:rsidRDefault="00A0422F" w:rsidP="00646A70">
      <w:pPr>
        <w:pStyle w:val="NoSpacing"/>
        <w:jc w:val="both"/>
        <w:rPr>
          <w:rFonts w:asciiTheme="majorBidi" w:hAnsiTheme="majorBidi" w:cstheme="majorBidi"/>
          <w:sz w:val="28"/>
          <w:szCs w:val="28"/>
          <w:lang w:bidi="he-IL"/>
        </w:rPr>
      </w:pPr>
    </w:p>
    <w:p w14:paraId="073328F2" w14:textId="4157DD86" w:rsidR="005C7009" w:rsidRPr="002A77D3" w:rsidRDefault="00803823" w:rsidP="002A77D3">
      <w:pPr>
        <w:pStyle w:val="NoSpacing"/>
        <w:jc w:val="both"/>
        <w:rPr>
          <w:rFonts w:asciiTheme="majorBidi" w:hAnsiTheme="majorBidi" w:cstheme="majorBidi"/>
          <w:i/>
          <w:iCs/>
          <w:color w:val="000000" w:themeColor="text1"/>
          <w:sz w:val="28"/>
          <w:szCs w:val="28"/>
          <w:lang w:bidi="he-IL"/>
        </w:rPr>
      </w:pPr>
      <w:r w:rsidRPr="00890109">
        <w:rPr>
          <w:rFonts w:asciiTheme="majorBidi" w:hAnsiTheme="majorBidi" w:cstheme="majorBidi"/>
          <w:i/>
          <w:iCs/>
          <w:color w:val="000000" w:themeColor="text1"/>
          <w:sz w:val="28"/>
          <w:szCs w:val="28"/>
          <w:lang w:bidi="he-IL"/>
        </w:rPr>
        <w:t>Reprinted from the current website of rabbiwein.com</w:t>
      </w:r>
      <w:r w:rsidR="005C7009">
        <w:rPr>
          <w:rFonts w:asciiTheme="majorBidi" w:hAnsiTheme="majorBidi" w:cstheme="majorBidi"/>
          <w:b/>
          <w:bCs/>
          <w:color w:val="000000" w:themeColor="text1"/>
          <w:sz w:val="64"/>
          <w:szCs w:val="64"/>
          <w:lang w:bidi="he-IL"/>
        </w:rPr>
        <w:br w:type="page"/>
      </w:r>
    </w:p>
    <w:p w14:paraId="2A1421D8" w14:textId="638BD9E6" w:rsidR="00E439BD" w:rsidRDefault="00DB203C" w:rsidP="00EB6A0C">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lastRenderedPageBreak/>
        <w:t xml:space="preserve">The Uniqueness of the Jewish People </w:t>
      </w:r>
      <w:r w:rsidR="006715FC">
        <w:rPr>
          <w:rFonts w:asciiTheme="majorBidi" w:hAnsiTheme="majorBidi" w:cstheme="majorBidi"/>
          <w:b/>
          <w:bCs/>
          <w:color w:val="000000" w:themeColor="text1"/>
          <w:sz w:val="64"/>
          <w:szCs w:val="64"/>
          <w:lang w:bidi="he-IL"/>
        </w:rPr>
        <w:t xml:space="preserve">in Showing the World </w:t>
      </w:r>
    </w:p>
    <w:p w14:paraId="4F4D1AED" w14:textId="7657D388" w:rsidR="003B65FD" w:rsidRDefault="006715FC" w:rsidP="00EB6A0C">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t xml:space="preserve">the </w:t>
      </w:r>
      <w:r w:rsidR="00A55A97">
        <w:rPr>
          <w:rFonts w:asciiTheme="majorBidi" w:hAnsiTheme="majorBidi" w:cstheme="majorBidi"/>
          <w:b/>
          <w:bCs/>
          <w:color w:val="000000" w:themeColor="text1"/>
          <w:sz w:val="64"/>
          <w:szCs w:val="64"/>
          <w:lang w:bidi="he-IL"/>
        </w:rPr>
        <w:t>“</w:t>
      </w:r>
      <w:r>
        <w:rPr>
          <w:rFonts w:asciiTheme="majorBidi" w:hAnsiTheme="majorBidi" w:cstheme="majorBidi"/>
          <w:b/>
          <w:bCs/>
          <w:color w:val="000000" w:themeColor="text1"/>
          <w:sz w:val="64"/>
          <w:szCs w:val="64"/>
          <w:lang w:bidi="he-IL"/>
        </w:rPr>
        <w:t>Greatness</w:t>
      </w:r>
      <w:r w:rsidR="00A55A97">
        <w:rPr>
          <w:rFonts w:asciiTheme="majorBidi" w:hAnsiTheme="majorBidi" w:cstheme="majorBidi"/>
          <w:b/>
          <w:bCs/>
          <w:color w:val="000000" w:themeColor="text1"/>
          <w:sz w:val="64"/>
          <w:szCs w:val="64"/>
          <w:lang w:bidi="he-IL"/>
        </w:rPr>
        <w:t>”</w:t>
      </w:r>
      <w:r>
        <w:rPr>
          <w:rFonts w:asciiTheme="majorBidi" w:hAnsiTheme="majorBidi" w:cstheme="majorBidi"/>
          <w:b/>
          <w:bCs/>
          <w:color w:val="000000" w:themeColor="text1"/>
          <w:sz w:val="64"/>
          <w:szCs w:val="64"/>
          <w:lang w:bidi="he-IL"/>
        </w:rPr>
        <w:t xml:space="preserve"> </w:t>
      </w:r>
      <w:r w:rsidR="00E439BD">
        <w:rPr>
          <w:rFonts w:asciiTheme="majorBidi" w:hAnsiTheme="majorBidi" w:cstheme="majorBidi"/>
          <w:b/>
          <w:bCs/>
          <w:color w:val="000000" w:themeColor="text1"/>
          <w:sz w:val="64"/>
          <w:szCs w:val="64"/>
          <w:lang w:bidi="he-IL"/>
        </w:rPr>
        <w:t>of G-d</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0546BA1C">
            <wp:extent cx="2323475" cy="2981627"/>
            <wp:effectExtent l="0" t="0" r="635" b="9525"/>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26662" cy="2985716"/>
                    </a:xfrm>
                    <a:prstGeom prst="rect">
                      <a:avLst/>
                    </a:prstGeom>
                    <a:noFill/>
                    <a:ln>
                      <a:noFill/>
                    </a:ln>
                  </pic:spPr>
                </pic:pic>
              </a:graphicData>
            </a:graphic>
          </wp:inline>
        </w:drawing>
      </w:r>
    </w:p>
    <w:p w14:paraId="6E653DA3" w14:textId="77777777" w:rsidR="00D56FDC" w:rsidRDefault="00D56FDC" w:rsidP="00D56FDC">
      <w:pPr>
        <w:pStyle w:val="NoSpacing"/>
        <w:jc w:val="both"/>
        <w:rPr>
          <w:rFonts w:asciiTheme="majorBidi" w:hAnsiTheme="majorBidi" w:cstheme="majorBidi"/>
          <w:color w:val="000000" w:themeColor="text1"/>
          <w:sz w:val="28"/>
          <w:szCs w:val="28"/>
        </w:rPr>
      </w:pPr>
    </w:p>
    <w:p w14:paraId="1199E838" w14:textId="2448ED25"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 xml:space="preserve">In this week's Torah portion, </w:t>
      </w:r>
      <w:proofErr w:type="spellStart"/>
      <w:r w:rsidRPr="00936BB4">
        <w:rPr>
          <w:rFonts w:asciiTheme="majorBidi" w:hAnsiTheme="majorBidi" w:cstheme="majorBidi"/>
          <w:sz w:val="28"/>
          <w:szCs w:val="28"/>
        </w:rPr>
        <w:t>Va'etchanan</w:t>
      </w:r>
      <w:proofErr w:type="spellEnd"/>
      <w:r w:rsidRPr="00936BB4">
        <w:rPr>
          <w:rFonts w:asciiTheme="majorBidi" w:hAnsiTheme="majorBidi" w:cstheme="majorBidi"/>
          <w:sz w:val="28"/>
          <w:szCs w:val="28"/>
        </w:rPr>
        <w:t>, Moses addresses G-d: "O L-</w:t>
      </w:r>
      <w:proofErr w:type="spellStart"/>
      <w:r w:rsidRPr="00936BB4">
        <w:rPr>
          <w:rFonts w:asciiTheme="majorBidi" w:hAnsiTheme="majorBidi" w:cstheme="majorBidi"/>
          <w:sz w:val="28"/>
          <w:szCs w:val="28"/>
        </w:rPr>
        <w:t>rd</w:t>
      </w:r>
      <w:proofErr w:type="spellEnd"/>
      <w:r w:rsidRPr="00936BB4">
        <w:rPr>
          <w:rFonts w:asciiTheme="majorBidi" w:hAnsiTheme="majorBidi" w:cstheme="majorBidi"/>
          <w:sz w:val="28"/>
          <w:szCs w:val="28"/>
        </w:rPr>
        <w:t xml:space="preserve"> </w:t>
      </w:r>
      <w:r w:rsidR="00007ABF">
        <w:rPr>
          <w:rFonts w:asciiTheme="majorBidi" w:hAnsiTheme="majorBidi" w:cstheme="majorBidi"/>
          <w:sz w:val="28"/>
          <w:szCs w:val="28"/>
        </w:rPr>
        <w:t xml:space="preserve">     </w:t>
      </w:r>
      <w:r w:rsidRPr="00936BB4">
        <w:rPr>
          <w:rFonts w:asciiTheme="majorBidi" w:hAnsiTheme="majorBidi" w:cstheme="majorBidi"/>
          <w:sz w:val="28"/>
          <w:szCs w:val="28"/>
        </w:rPr>
        <w:t>G-d," Moses opens his prayer, "You have begun to show Your servant Your greatness and Your strong hand..." With these words, Moses establishes that it wasn't until his generation that G-d began to reveal His greatness in the world.</w:t>
      </w:r>
    </w:p>
    <w:p w14:paraId="586E6D01" w14:textId="77777777" w:rsid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 xml:space="preserve">The Zohar asks how this can be possible. Many years before, it points out, there was a great </w:t>
      </w:r>
      <w:proofErr w:type="spellStart"/>
      <w:r w:rsidRPr="00936BB4">
        <w:rPr>
          <w:rFonts w:asciiTheme="majorBidi" w:hAnsiTheme="majorBidi" w:cstheme="majorBidi"/>
          <w:sz w:val="28"/>
          <w:szCs w:val="28"/>
        </w:rPr>
        <w:t>tzadik</w:t>
      </w:r>
      <w:proofErr w:type="spellEnd"/>
      <w:r w:rsidRPr="00936BB4">
        <w:rPr>
          <w:rFonts w:asciiTheme="majorBidi" w:hAnsiTheme="majorBidi" w:cstheme="majorBidi"/>
          <w:sz w:val="28"/>
          <w:szCs w:val="28"/>
        </w:rPr>
        <w:t xml:space="preserve"> (righteous person) named Jacob, who was one of the three Jewish Patriarchs. In fact, Jacob is called "the chosen" of the Forefathers, and he merited to see many G-</w:t>
      </w:r>
      <w:proofErr w:type="spellStart"/>
      <w:r w:rsidRPr="00936BB4">
        <w:rPr>
          <w:rFonts w:asciiTheme="majorBidi" w:hAnsiTheme="majorBidi" w:cstheme="majorBidi"/>
          <w:sz w:val="28"/>
          <w:szCs w:val="28"/>
        </w:rPr>
        <w:t>dly</w:t>
      </w:r>
      <w:proofErr w:type="spellEnd"/>
      <w:r w:rsidRPr="00936BB4">
        <w:rPr>
          <w:rFonts w:asciiTheme="majorBidi" w:hAnsiTheme="majorBidi" w:cstheme="majorBidi"/>
          <w:sz w:val="28"/>
          <w:szCs w:val="28"/>
        </w:rPr>
        <w:t xml:space="preserve"> miracles. So how could G-d have first begun to show His greatness only in Moses' time?</w:t>
      </w:r>
    </w:p>
    <w:p w14:paraId="2890B432" w14:textId="77777777" w:rsidR="00C16AF2" w:rsidRDefault="00C16AF2" w:rsidP="00C16AF2">
      <w:pPr>
        <w:pStyle w:val="NoSpacing"/>
        <w:jc w:val="both"/>
        <w:rPr>
          <w:rFonts w:asciiTheme="majorBidi" w:hAnsiTheme="majorBidi" w:cstheme="majorBidi"/>
          <w:sz w:val="28"/>
          <w:szCs w:val="28"/>
        </w:rPr>
      </w:pPr>
    </w:p>
    <w:p w14:paraId="70A3684D" w14:textId="5A53F6ED" w:rsidR="00C16AF2" w:rsidRPr="00C16AF2" w:rsidRDefault="00C16AF2" w:rsidP="00C16AF2">
      <w:pPr>
        <w:pStyle w:val="NoSpacing"/>
        <w:jc w:val="center"/>
        <w:rPr>
          <w:rFonts w:asciiTheme="majorBidi" w:hAnsiTheme="majorBidi" w:cstheme="majorBidi"/>
          <w:b/>
          <w:bCs/>
          <w:sz w:val="28"/>
          <w:szCs w:val="28"/>
        </w:rPr>
      </w:pPr>
      <w:r w:rsidRPr="00C16AF2">
        <w:rPr>
          <w:rFonts w:asciiTheme="majorBidi" w:hAnsiTheme="majorBidi" w:cstheme="majorBidi"/>
          <w:b/>
          <w:bCs/>
          <w:sz w:val="28"/>
          <w:szCs w:val="28"/>
        </w:rPr>
        <w:t>The Special Aspect of Moses</w:t>
      </w:r>
    </w:p>
    <w:p w14:paraId="1F58B634" w14:textId="77777777"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The Zohar answers its own question: "That which Moses had, was had by no other human being: many thousands and tens of thousands of Jews, etc."</w:t>
      </w:r>
    </w:p>
    <w:p w14:paraId="29529F84" w14:textId="77777777"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 xml:space="preserve">In Jacob's time the Jewish people was very small in number, far fewer than the several million who existed in Moses' generation. From the "seventy souls" that </w:t>
      </w:r>
      <w:r w:rsidRPr="00936BB4">
        <w:rPr>
          <w:rFonts w:asciiTheme="majorBidi" w:hAnsiTheme="majorBidi" w:cstheme="majorBidi"/>
          <w:sz w:val="28"/>
          <w:szCs w:val="28"/>
        </w:rPr>
        <w:lastRenderedPageBreak/>
        <w:t>went down to Egypt at the beginning of the exile, by the time of the Exodus they had already multiplied to 600,000 men between the ages of 20 and 60, not counting women and children and men in other age groups, .</w:t>
      </w:r>
    </w:p>
    <w:p w14:paraId="61BE4E63" w14:textId="77777777" w:rsid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It was not until Moses' generation, when the Jewish people had become "great" also in number, and stood together in unity and oneness, that the true "greatness" of G-d was manifested.</w:t>
      </w:r>
    </w:p>
    <w:p w14:paraId="6361C8D9" w14:textId="77777777" w:rsidR="006E1FFE" w:rsidRDefault="006E1FFE" w:rsidP="006E1FFE">
      <w:pPr>
        <w:pStyle w:val="NoSpacing"/>
        <w:jc w:val="both"/>
        <w:rPr>
          <w:rFonts w:asciiTheme="majorBidi" w:hAnsiTheme="majorBidi" w:cstheme="majorBidi"/>
          <w:sz w:val="28"/>
          <w:szCs w:val="28"/>
        </w:rPr>
      </w:pPr>
    </w:p>
    <w:p w14:paraId="19F94C3C" w14:textId="77777777" w:rsidR="00A56312" w:rsidRDefault="006E1FFE" w:rsidP="00A56312">
      <w:pPr>
        <w:pStyle w:val="NoSpacing"/>
        <w:jc w:val="center"/>
        <w:rPr>
          <w:rFonts w:asciiTheme="majorBidi" w:hAnsiTheme="majorBidi" w:cstheme="majorBidi"/>
          <w:b/>
          <w:bCs/>
          <w:sz w:val="28"/>
          <w:szCs w:val="28"/>
        </w:rPr>
      </w:pPr>
      <w:r w:rsidRPr="00A56312">
        <w:rPr>
          <w:rFonts w:asciiTheme="majorBidi" w:hAnsiTheme="majorBidi" w:cstheme="majorBidi"/>
          <w:b/>
          <w:bCs/>
          <w:sz w:val="28"/>
          <w:szCs w:val="28"/>
        </w:rPr>
        <w:t xml:space="preserve">Striving to Increase </w:t>
      </w:r>
      <w:r w:rsidR="00A56312" w:rsidRPr="00A56312">
        <w:rPr>
          <w:rFonts w:asciiTheme="majorBidi" w:hAnsiTheme="majorBidi" w:cstheme="majorBidi"/>
          <w:b/>
          <w:bCs/>
          <w:sz w:val="28"/>
          <w:szCs w:val="28"/>
        </w:rPr>
        <w:t xml:space="preserve">One’s </w:t>
      </w:r>
    </w:p>
    <w:p w14:paraId="29DDE54F" w14:textId="1AD93600" w:rsidR="006E1FFE" w:rsidRPr="00A56312" w:rsidRDefault="00A56312" w:rsidP="00A56312">
      <w:pPr>
        <w:pStyle w:val="NoSpacing"/>
        <w:jc w:val="center"/>
        <w:rPr>
          <w:rFonts w:asciiTheme="majorBidi" w:hAnsiTheme="majorBidi" w:cstheme="majorBidi"/>
          <w:b/>
          <w:bCs/>
          <w:sz w:val="28"/>
          <w:szCs w:val="28"/>
        </w:rPr>
      </w:pPr>
      <w:r w:rsidRPr="00A56312">
        <w:rPr>
          <w:rFonts w:asciiTheme="majorBidi" w:hAnsiTheme="majorBidi" w:cstheme="majorBidi"/>
          <w:b/>
          <w:bCs/>
          <w:sz w:val="28"/>
          <w:szCs w:val="28"/>
        </w:rPr>
        <w:t>Love for Fellow Jews</w:t>
      </w:r>
    </w:p>
    <w:p w14:paraId="5CD21816" w14:textId="77777777"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This contains a practical lesson for the Divine service of every Jew: Every individual, regardless of age, must do everything he can to strengthen Jewish unity and make the Jewish people more cohesive. Every person must strive to increase his love for his fellow Jew, and connect himself to as many Jews as possible.</w:t>
      </w:r>
    </w:p>
    <w:p w14:paraId="02F2E1F5" w14:textId="77777777" w:rsid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This is one of the reasons we preface our daily prayers with the words "I hereby accept upon myself the positive commandment of 'You shall love your fellow as yourself.'" Before we ask G-d to fulfill a personal request, we identify and connect ourselves to the totality of the Jewish people.</w:t>
      </w:r>
    </w:p>
    <w:p w14:paraId="44686D3A" w14:textId="77777777" w:rsidR="00DF2BF7" w:rsidRDefault="00DF2BF7" w:rsidP="00DF2BF7">
      <w:pPr>
        <w:pStyle w:val="NoSpacing"/>
        <w:jc w:val="both"/>
        <w:rPr>
          <w:rFonts w:asciiTheme="majorBidi" w:hAnsiTheme="majorBidi" w:cstheme="majorBidi"/>
          <w:sz w:val="28"/>
          <w:szCs w:val="28"/>
        </w:rPr>
      </w:pPr>
    </w:p>
    <w:p w14:paraId="7B20DE88" w14:textId="37061399" w:rsidR="004226CC" w:rsidRPr="004226CC" w:rsidRDefault="00DF2BF7" w:rsidP="004226CC">
      <w:pPr>
        <w:pStyle w:val="NoSpacing"/>
        <w:jc w:val="center"/>
        <w:rPr>
          <w:rFonts w:asciiTheme="majorBidi" w:hAnsiTheme="majorBidi" w:cstheme="majorBidi"/>
          <w:b/>
          <w:bCs/>
          <w:sz w:val="28"/>
          <w:szCs w:val="28"/>
        </w:rPr>
      </w:pPr>
      <w:r w:rsidRPr="004226CC">
        <w:rPr>
          <w:rFonts w:asciiTheme="majorBidi" w:hAnsiTheme="majorBidi" w:cstheme="majorBidi"/>
          <w:b/>
          <w:bCs/>
          <w:sz w:val="28"/>
          <w:szCs w:val="28"/>
        </w:rPr>
        <w:t>Every Jew</w:t>
      </w:r>
      <w:r w:rsidR="004226CC" w:rsidRPr="004226CC">
        <w:rPr>
          <w:rFonts w:asciiTheme="majorBidi" w:hAnsiTheme="majorBidi" w:cstheme="majorBidi"/>
          <w:b/>
          <w:bCs/>
          <w:sz w:val="28"/>
          <w:szCs w:val="28"/>
        </w:rPr>
        <w:t xml:space="preserve"> is Connected to</w:t>
      </w:r>
    </w:p>
    <w:p w14:paraId="45519AB0" w14:textId="04BA5378" w:rsidR="00DF2BF7" w:rsidRPr="004226CC" w:rsidRDefault="004226CC" w:rsidP="004226CC">
      <w:pPr>
        <w:pStyle w:val="NoSpacing"/>
        <w:jc w:val="center"/>
        <w:rPr>
          <w:rFonts w:asciiTheme="majorBidi" w:hAnsiTheme="majorBidi" w:cstheme="majorBidi"/>
          <w:b/>
          <w:bCs/>
          <w:sz w:val="28"/>
          <w:szCs w:val="28"/>
        </w:rPr>
      </w:pPr>
      <w:r w:rsidRPr="004226CC">
        <w:rPr>
          <w:rFonts w:asciiTheme="majorBidi" w:hAnsiTheme="majorBidi" w:cstheme="majorBidi"/>
          <w:b/>
          <w:bCs/>
          <w:sz w:val="28"/>
          <w:szCs w:val="28"/>
        </w:rPr>
        <w:t>All Jews Throughout History</w:t>
      </w:r>
    </w:p>
    <w:p w14:paraId="3AD31EF0" w14:textId="77777777"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Indeed, it is then that the "greatness" of the Jew is expressed. A single Jew is not alone, nor is a single Jewish family or Jewish community. Every Jew is connected to every other Jew, and to all Jews throughout the generations.</w:t>
      </w:r>
    </w:p>
    <w:p w14:paraId="5056BA1A" w14:textId="3E240D08" w:rsidR="00936BB4" w:rsidRPr="00936BB4" w:rsidRDefault="00936BB4" w:rsidP="00936BB4">
      <w:pPr>
        <w:pStyle w:val="NoSpacing"/>
        <w:ind w:firstLine="720"/>
        <w:jc w:val="both"/>
        <w:rPr>
          <w:rFonts w:asciiTheme="majorBidi" w:hAnsiTheme="majorBidi" w:cstheme="majorBidi"/>
          <w:sz w:val="28"/>
          <w:szCs w:val="28"/>
        </w:rPr>
      </w:pPr>
      <w:r w:rsidRPr="00936BB4">
        <w:rPr>
          <w:rFonts w:asciiTheme="majorBidi" w:hAnsiTheme="majorBidi" w:cstheme="majorBidi"/>
          <w:sz w:val="28"/>
          <w:szCs w:val="28"/>
        </w:rPr>
        <w:t>As the Zohar explains, the process of showing G-d's "greatness," initiated by G-d in the generation of Moses, will reach its culmination with the coming of Moshiach, who will redeem not only the Jewish people but also the entire world. At that time</w:t>
      </w:r>
      <w:r w:rsidR="00007ABF">
        <w:rPr>
          <w:rFonts w:asciiTheme="majorBidi" w:hAnsiTheme="majorBidi" w:cstheme="majorBidi"/>
          <w:sz w:val="28"/>
          <w:szCs w:val="28"/>
        </w:rPr>
        <w:t>,</w:t>
      </w:r>
      <w:r w:rsidRPr="00936BB4">
        <w:rPr>
          <w:rFonts w:asciiTheme="majorBidi" w:hAnsiTheme="majorBidi" w:cstheme="majorBidi"/>
          <w:sz w:val="28"/>
          <w:szCs w:val="28"/>
        </w:rPr>
        <w:t xml:space="preserve"> we will experience wonders and miracles far greater than those witnessed during the Exodus, and indeed, incomparable to anything experienced in history.</w:t>
      </w:r>
    </w:p>
    <w:p w14:paraId="1B1AD6DC" w14:textId="77777777" w:rsidR="00E51BBE" w:rsidRPr="00201928" w:rsidRDefault="00E51BBE" w:rsidP="00936BB4">
      <w:pPr>
        <w:pStyle w:val="NoSpacing"/>
        <w:jc w:val="both"/>
        <w:rPr>
          <w:rFonts w:asciiTheme="majorBidi" w:hAnsiTheme="majorBidi" w:cstheme="majorBidi"/>
          <w:sz w:val="8"/>
          <w:szCs w:val="8"/>
        </w:rPr>
      </w:pPr>
    </w:p>
    <w:p w14:paraId="0B48959C" w14:textId="19D60B3F" w:rsidR="002F7F81" w:rsidRPr="004A18C8" w:rsidRDefault="00F637AD" w:rsidP="00936BB4">
      <w:pPr>
        <w:pStyle w:val="NoSpacing"/>
        <w:jc w:val="both"/>
        <w:rPr>
          <w:rFonts w:asciiTheme="majorBidi" w:hAnsiTheme="majorBidi" w:cstheme="majorBidi"/>
          <w:i/>
          <w:iCs/>
          <w:sz w:val="28"/>
          <w:szCs w:val="28"/>
        </w:rPr>
      </w:pPr>
      <w:r w:rsidRPr="004A18C8">
        <w:rPr>
          <w:rFonts w:asciiTheme="majorBidi" w:hAnsiTheme="majorBidi" w:cstheme="majorBidi"/>
          <w:i/>
          <w:iCs/>
          <w:sz w:val="28"/>
          <w:szCs w:val="28"/>
        </w:rPr>
        <w:t>Reprinted from the Par</w:t>
      </w:r>
      <w:r w:rsidR="00915E1E" w:rsidRPr="004A18C8">
        <w:rPr>
          <w:rFonts w:asciiTheme="majorBidi" w:hAnsiTheme="majorBidi" w:cstheme="majorBidi"/>
          <w:i/>
          <w:iCs/>
          <w:sz w:val="28"/>
          <w:szCs w:val="28"/>
        </w:rPr>
        <w:t>a</w:t>
      </w:r>
      <w:r w:rsidRPr="004A18C8">
        <w:rPr>
          <w:rFonts w:asciiTheme="majorBidi" w:hAnsiTheme="majorBidi" w:cstheme="majorBidi"/>
          <w:i/>
          <w:iCs/>
          <w:sz w:val="28"/>
          <w:szCs w:val="28"/>
        </w:rPr>
        <w:t>sha</w:t>
      </w:r>
      <w:r w:rsidR="00915E1E" w:rsidRPr="004A18C8">
        <w:rPr>
          <w:rFonts w:asciiTheme="majorBidi" w:hAnsiTheme="majorBidi" w:cstheme="majorBidi"/>
          <w:i/>
          <w:iCs/>
          <w:sz w:val="28"/>
          <w:szCs w:val="28"/>
        </w:rPr>
        <w:t>t</w:t>
      </w:r>
      <w:r w:rsidRPr="004A18C8">
        <w:rPr>
          <w:rFonts w:asciiTheme="majorBidi" w:hAnsiTheme="majorBidi" w:cstheme="majorBidi"/>
          <w:i/>
          <w:iCs/>
          <w:sz w:val="28"/>
          <w:szCs w:val="28"/>
        </w:rPr>
        <w:t xml:space="preserve"> </w:t>
      </w:r>
      <w:proofErr w:type="spellStart"/>
      <w:r w:rsidR="00EB6A0C" w:rsidRPr="004A18C8">
        <w:rPr>
          <w:rFonts w:asciiTheme="majorBidi" w:hAnsiTheme="majorBidi" w:cstheme="majorBidi"/>
          <w:i/>
          <w:iCs/>
          <w:sz w:val="28"/>
          <w:szCs w:val="28"/>
        </w:rPr>
        <w:t>Va’etchanan</w:t>
      </w:r>
      <w:proofErr w:type="spellEnd"/>
      <w:r w:rsidR="00FF4D2F" w:rsidRPr="004A18C8">
        <w:rPr>
          <w:rFonts w:asciiTheme="majorBidi" w:hAnsiTheme="majorBidi" w:cstheme="majorBidi"/>
          <w:i/>
          <w:iCs/>
          <w:sz w:val="28"/>
          <w:szCs w:val="28"/>
        </w:rPr>
        <w:t xml:space="preserve"> </w:t>
      </w:r>
      <w:r w:rsidR="00087059" w:rsidRPr="004A18C8">
        <w:rPr>
          <w:rFonts w:asciiTheme="majorBidi" w:hAnsiTheme="majorBidi" w:cstheme="majorBidi"/>
          <w:i/>
          <w:iCs/>
          <w:sz w:val="28"/>
          <w:szCs w:val="28"/>
        </w:rPr>
        <w:t xml:space="preserve">5761/2001 edition of </w:t>
      </w:r>
      <w:proofErr w:type="spellStart"/>
      <w:r w:rsidR="00087059" w:rsidRPr="004A18C8">
        <w:rPr>
          <w:rFonts w:asciiTheme="majorBidi" w:hAnsiTheme="majorBidi" w:cstheme="majorBidi"/>
          <w:i/>
          <w:iCs/>
          <w:sz w:val="28"/>
          <w:szCs w:val="28"/>
        </w:rPr>
        <w:t>L’Chaim</w:t>
      </w:r>
      <w:proofErr w:type="spellEnd"/>
      <w:r w:rsidR="00087059" w:rsidRPr="004A18C8">
        <w:rPr>
          <w:rFonts w:asciiTheme="majorBidi" w:hAnsiTheme="majorBidi" w:cstheme="majorBidi"/>
          <w:i/>
          <w:iCs/>
          <w:sz w:val="28"/>
          <w:szCs w:val="28"/>
        </w:rPr>
        <w:t>, a publication of the Lubavitch Youth Organization in Brooklyn.</w:t>
      </w:r>
      <w:r w:rsidR="00A35F4E" w:rsidRPr="004A18C8">
        <w:rPr>
          <w:rFonts w:asciiTheme="majorBidi" w:hAnsiTheme="majorBidi" w:cstheme="majorBidi"/>
          <w:i/>
          <w:iCs/>
          <w:sz w:val="28"/>
          <w:szCs w:val="28"/>
        </w:rPr>
        <w:t xml:space="preserve"> </w:t>
      </w:r>
      <w:r w:rsidR="002F7F81" w:rsidRPr="004A18C8">
        <w:rPr>
          <w:rFonts w:asciiTheme="majorBidi" w:hAnsiTheme="majorBidi" w:cstheme="majorBidi"/>
          <w:i/>
          <w:iCs/>
          <w:sz w:val="28"/>
          <w:szCs w:val="28"/>
        </w:rPr>
        <w:t xml:space="preserve">Adapted from </w:t>
      </w:r>
      <w:r w:rsidR="001C3345" w:rsidRPr="004A18C8">
        <w:rPr>
          <w:rFonts w:asciiTheme="majorBidi" w:hAnsiTheme="majorBidi" w:cstheme="majorBidi"/>
          <w:i/>
          <w:iCs/>
          <w:sz w:val="28"/>
          <w:szCs w:val="28"/>
        </w:rPr>
        <w:t xml:space="preserve">the Lubavitcher </w:t>
      </w:r>
      <w:r w:rsidR="00EA1F10" w:rsidRPr="004A18C8">
        <w:rPr>
          <w:rFonts w:asciiTheme="majorBidi" w:hAnsiTheme="majorBidi" w:cstheme="majorBidi"/>
          <w:i/>
          <w:iCs/>
          <w:sz w:val="28"/>
          <w:szCs w:val="28"/>
        </w:rPr>
        <w:t xml:space="preserve">Rebbe’s talk on </w:t>
      </w:r>
      <w:r w:rsidR="00AF204A" w:rsidRPr="004A18C8">
        <w:rPr>
          <w:rFonts w:asciiTheme="majorBidi" w:hAnsiTheme="majorBidi" w:cstheme="majorBidi"/>
          <w:i/>
          <w:iCs/>
          <w:sz w:val="28"/>
          <w:szCs w:val="28"/>
        </w:rPr>
        <w:t>7</w:t>
      </w:r>
      <w:r w:rsidR="00EA1F10" w:rsidRPr="004A18C8">
        <w:rPr>
          <w:rFonts w:asciiTheme="majorBidi" w:hAnsiTheme="majorBidi" w:cstheme="majorBidi"/>
          <w:i/>
          <w:iCs/>
          <w:sz w:val="28"/>
          <w:szCs w:val="28"/>
        </w:rPr>
        <w:t xml:space="preserve"> Menachem Av 574</w:t>
      </w:r>
      <w:r w:rsidR="00AF204A" w:rsidRPr="004A18C8">
        <w:rPr>
          <w:rFonts w:asciiTheme="majorBidi" w:hAnsiTheme="majorBidi" w:cstheme="majorBidi"/>
          <w:i/>
          <w:iCs/>
          <w:sz w:val="28"/>
          <w:szCs w:val="28"/>
        </w:rPr>
        <w:t>0</w:t>
      </w:r>
      <w:r w:rsidR="00EA1F10" w:rsidRPr="004A18C8">
        <w:rPr>
          <w:rFonts w:asciiTheme="majorBidi" w:hAnsiTheme="majorBidi" w:cstheme="majorBidi"/>
          <w:i/>
          <w:iCs/>
          <w:sz w:val="28"/>
          <w:szCs w:val="28"/>
        </w:rPr>
        <w:t>/</w:t>
      </w:r>
      <w:r w:rsidR="00570E5B" w:rsidRPr="004A18C8">
        <w:rPr>
          <w:rFonts w:asciiTheme="majorBidi" w:hAnsiTheme="majorBidi" w:cstheme="majorBidi"/>
          <w:i/>
          <w:iCs/>
          <w:sz w:val="28"/>
          <w:szCs w:val="28"/>
        </w:rPr>
        <w:t>198</w:t>
      </w:r>
      <w:r w:rsidR="00AF204A" w:rsidRPr="004A18C8">
        <w:rPr>
          <w:rFonts w:asciiTheme="majorBidi" w:hAnsiTheme="majorBidi" w:cstheme="majorBidi"/>
          <w:i/>
          <w:iCs/>
          <w:sz w:val="28"/>
          <w:szCs w:val="28"/>
        </w:rPr>
        <w:t>0</w:t>
      </w:r>
      <w:r w:rsidR="00A35F4E" w:rsidRPr="004A18C8">
        <w:rPr>
          <w:rFonts w:asciiTheme="majorBidi" w:hAnsiTheme="majorBidi" w:cstheme="majorBidi"/>
          <w:i/>
          <w:iCs/>
          <w:sz w:val="28"/>
          <w:szCs w:val="28"/>
        </w:rPr>
        <w:t>.</w:t>
      </w:r>
    </w:p>
    <w:p w14:paraId="076940B1" w14:textId="134AA8A7" w:rsidR="004A18C8" w:rsidRDefault="00201928" w:rsidP="00936BB4">
      <w:pPr>
        <w:pStyle w:val="NoSpacing"/>
        <w:jc w:val="both"/>
        <w:rPr>
          <w:rFonts w:asciiTheme="majorBidi" w:hAnsiTheme="majorBidi" w:cstheme="majorBidi"/>
          <w:sz w:val="28"/>
          <w:szCs w:val="28"/>
        </w:rPr>
      </w:pPr>
      <w:r>
        <w:rPr>
          <w:rFonts w:asciiTheme="majorBidi" w:hAnsiTheme="majorBidi" w:cstheme="majorBidi"/>
          <w:sz w:val="28"/>
          <w:szCs w:val="28"/>
        </w:rPr>
        <w:t>******************************************************************</w:t>
      </w:r>
    </w:p>
    <w:p w14:paraId="7309B33A" w14:textId="2BB70849" w:rsidR="004A18C8" w:rsidRDefault="00D45BF5" w:rsidP="00D45BF5">
      <w:pPr>
        <w:pStyle w:val="NoSpacing"/>
        <w:jc w:val="both"/>
        <w:rPr>
          <w:rFonts w:asciiTheme="majorBidi" w:hAnsiTheme="majorBidi" w:cstheme="majorBidi"/>
          <w:sz w:val="28"/>
          <w:szCs w:val="28"/>
        </w:rPr>
      </w:pPr>
      <w:r w:rsidRPr="00D45BF5">
        <w:rPr>
          <w:rFonts w:asciiTheme="majorBidi" w:hAnsiTheme="majorBidi" w:cstheme="majorBidi"/>
          <w:sz w:val="28"/>
          <w:szCs w:val="28"/>
        </w:rPr>
        <w:t xml:space="preserve">Honor your father and your mother, as Hashem commanded you. (5:16) Why does the </w:t>
      </w:r>
      <w:proofErr w:type="spellStart"/>
      <w:r w:rsidRPr="00D45BF5">
        <w:rPr>
          <w:rFonts w:asciiTheme="majorBidi" w:hAnsiTheme="majorBidi" w:cstheme="majorBidi"/>
          <w:sz w:val="28"/>
          <w:szCs w:val="28"/>
        </w:rPr>
        <w:t>Pasuk</w:t>
      </w:r>
      <w:proofErr w:type="spellEnd"/>
      <w:r w:rsidRPr="00D45BF5">
        <w:rPr>
          <w:rFonts w:asciiTheme="majorBidi" w:hAnsiTheme="majorBidi" w:cstheme="majorBidi"/>
          <w:sz w:val="28"/>
          <w:szCs w:val="28"/>
        </w:rPr>
        <w:t xml:space="preserve"> say as Hashem commanded you? The Torah is teaching us we must observe even the logical </w:t>
      </w:r>
      <w:proofErr w:type="spellStart"/>
      <w:r w:rsidRPr="00D45BF5">
        <w:rPr>
          <w:rFonts w:asciiTheme="majorBidi" w:hAnsiTheme="majorBidi" w:cstheme="majorBidi"/>
          <w:sz w:val="28"/>
          <w:szCs w:val="28"/>
        </w:rPr>
        <w:t>Mitzvos</w:t>
      </w:r>
      <w:proofErr w:type="spellEnd"/>
      <w:r w:rsidRPr="00D45BF5">
        <w:rPr>
          <w:rFonts w:asciiTheme="majorBidi" w:hAnsiTheme="majorBidi" w:cstheme="majorBidi"/>
          <w:sz w:val="28"/>
          <w:szCs w:val="28"/>
        </w:rPr>
        <w:t xml:space="preserve"> like honoring one</w:t>
      </w:r>
      <w:r w:rsidR="00201928">
        <w:rPr>
          <w:rFonts w:asciiTheme="majorBidi" w:hAnsiTheme="majorBidi" w:cstheme="majorBidi"/>
          <w:sz w:val="28"/>
          <w:szCs w:val="28"/>
        </w:rPr>
        <w:t>’</w:t>
      </w:r>
      <w:r w:rsidRPr="00D45BF5">
        <w:rPr>
          <w:rFonts w:asciiTheme="majorBidi" w:hAnsiTheme="majorBidi" w:cstheme="majorBidi"/>
          <w:sz w:val="28"/>
          <w:szCs w:val="28"/>
        </w:rPr>
        <w:t>s parents, with the mind set of as Hashem commanded you and not because it makes sense.(Rabbi Yosef Feimer)</w:t>
      </w:r>
    </w:p>
    <w:p w14:paraId="239A5E0D" w14:textId="77777777" w:rsidR="000C07AF" w:rsidRDefault="000C07AF" w:rsidP="00D45BF5">
      <w:pPr>
        <w:pStyle w:val="NoSpacing"/>
        <w:jc w:val="both"/>
        <w:rPr>
          <w:rFonts w:asciiTheme="majorBidi" w:hAnsiTheme="majorBidi" w:cstheme="majorBidi"/>
          <w:sz w:val="28"/>
          <w:szCs w:val="28"/>
        </w:rPr>
      </w:pPr>
    </w:p>
    <w:p w14:paraId="2AD8245D" w14:textId="3489A918" w:rsidR="000C07AF" w:rsidRPr="00201928" w:rsidRDefault="000C07AF" w:rsidP="00D45BF5">
      <w:pPr>
        <w:pStyle w:val="NoSpacing"/>
        <w:jc w:val="both"/>
        <w:rPr>
          <w:rFonts w:asciiTheme="majorBidi" w:hAnsiTheme="majorBidi" w:cstheme="majorBidi"/>
          <w:i/>
          <w:iCs/>
          <w:sz w:val="28"/>
          <w:szCs w:val="28"/>
        </w:rPr>
      </w:pPr>
      <w:r w:rsidRPr="00201928">
        <w:rPr>
          <w:rFonts w:asciiTheme="majorBidi" w:hAnsiTheme="majorBidi" w:cstheme="majorBidi"/>
          <w:i/>
          <w:iCs/>
          <w:sz w:val="28"/>
          <w:szCs w:val="28"/>
        </w:rPr>
        <w:t xml:space="preserve">Reprinted from this week’s email of R’ </w:t>
      </w:r>
      <w:proofErr w:type="spellStart"/>
      <w:r w:rsidRPr="00201928">
        <w:rPr>
          <w:rFonts w:asciiTheme="majorBidi" w:hAnsiTheme="majorBidi" w:cstheme="majorBidi"/>
          <w:i/>
          <w:iCs/>
          <w:sz w:val="28"/>
          <w:szCs w:val="28"/>
        </w:rPr>
        <w:t>Yedidye</w:t>
      </w:r>
      <w:proofErr w:type="spellEnd"/>
      <w:r w:rsidRPr="00201928">
        <w:rPr>
          <w:rFonts w:asciiTheme="majorBidi" w:hAnsiTheme="majorBidi" w:cstheme="majorBidi"/>
          <w:i/>
          <w:iCs/>
          <w:sz w:val="28"/>
          <w:szCs w:val="28"/>
        </w:rPr>
        <w:t xml:space="preserve"> </w:t>
      </w:r>
      <w:proofErr w:type="spellStart"/>
      <w:r w:rsidRPr="00201928">
        <w:rPr>
          <w:rFonts w:asciiTheme="majorBidi" w:hAnsiTheme="majorBidi" w:cstheme="majorBidi"/>
          <w:i/>
          <w:iCs/>
          <w:sz w:val="28"/>
          <w:szCs w:val="28"/>
        </w:rPr>
        <w:t>Hirtenfeld’s</w:t>
      </w:r>
      <w:proofErr w:type="spellEnd"/>
      <w:r w:rsidRPr="00201928">
        <w:rPr>
          <w:rFonts w:asciiTheme="majorBidi" w:hAnsiTheme="majorBidi" w:cstheme="majorBidi"/>
          <w:i/>
          <w:iCs/>
          <w:sz w:val="28"/>
          <w:szCs w:val="28"/>
        </w:rPr>
        <w:t xml:space="preserve"> </w:t>
      </w:r>
      <w:proofErr w:type="spellStart"/>
      <w:r w:rsidRPr="00201928">
        <w:rPr>
          <w:rFonts w:asciiTheme="majorBidi" w:hAnsiTheme="majorBidi" w:cstheme="majorBidi"/>
          <w:i/>
          <w:iCs/>
          <w:sz w:val="28"/>
          <w:szCs w:val="28"/>
        </w:rPr>
        <w:t>whY</w:t>
      </w:r>
      <w:proofErr w:type="spellEnd"/>
      <w:r w:rsidRPr="00201928">
        <w:rPr>
          <w:rFonts w:asciiTheme="majorBidi" w:hAnsiTheme="majorBidi" w:cstheme="majorBidi"/>
          <w:i/>
          <w:iCs/>
          <w:sz w:val="28"/>
          <w:szCs w:val="28"/>
        </w:rPr>
        <w:t xml:space="preserve"> I Matter </w:t>
      </w:r>
      <w:r w:rsidR="00201928" w:rsidRPr="00201928">
        <w:rPr>
          <w:rFonts w:asciiTheme="majorBidi" w:hAnsiTheme="majorBidi" w:cstheme="majorBidi"/>
          <w:i/>
          <w:iCs/>
          <w:sz w:val="28"/>
          <w:szCs w:val="28"/>
        </w:rPr>
        <w:t>parsha sheet for the Young Israel of Midwood in Brooklyn, NY.</w:t>
      </w:r>
    </w:p>
    <w:p w14:paraId="25498556" w14:textId="77777777" w:rsidR="00E526C2" w:rsidRPr="00CD5E86" w:rsidRDefault="00E526C2" w:rsidP="00CD5E86">
      <w:pPr>
        <w:pStyle w:val="NoSpacing"/>
        <w:jc w:val="center"/>
        <w:rPr>
          <w:rFonts w:asciiTheme="majorBidi" w:hAnsiTheme="majorBidi" w:cstheme="majorBidi"/>
          <w:b/>
          <w:bCs/>
          <w:sz w:val="72"/>
          <w:szCs w:val="72"/>
        </w:rPr>
      </w:pPr>
      <w:r w:rsidRPr="00CD5E86">
        <w:rPr>
          <w:rFonts w:asciiTheme="majorBidi" w:hAnsiTheme="majorBidi" w:cstheme="majorBidi"/>
          <w:b/>
          <w:bCs/>
          <w:sz w:val="72"/>
          <w:szCs w:val="72"/>
        </w:rPr>
        <w:lastRenderedPageBreak/>
        <w:t>Hashem is our G-d</w:t>
      </w:r>
    </w:p>
    <w:p w14:paraId="018AFFBD" w14:textId="77777777" w:rsidR="00CD5E86" w:rsidRPr="00422465" w:rsidRDefault="00CD5E86" w:rsidP="00CD5E86">
      <w:pPr>
        <w:pStyle w:val="NoSpacing"/>
        <w:jc w:val="both"/>
        <w:rPr>
          <w:rFonts w:asciiTheme="majorBidi" w:hAnsiTheme="majorBidi" w:cstheme="majorBidi"/>
          <w:sz w:val="8"/>
          <w:szCs w:val="8"/>
        </w:rPr>
      </w:pPr>
    </w:p>
    <w:p w14:paraId="2373AA36" w14:textId="3B279FB6" w:rsidR="00CD5E86" w:rsidRPr="00730C2D" w:rsidRDefault="00730C2D" w:rsidP="00730C2D">
      <w:pPr>
        <w:pStyle w:val="NoSpacing"/>
        <w:jc w:val="center"/>
        <w:rPr>
          <w:rFonts w:asciiTheme="majorBidi" w:hAnsiTheme="majorBidi" w:cstheme="majorBidi"/>
          <w:b/>
          <w:bCs/>
          <w:sz w:val="28"/>
          <w:szCs w:val="28"/>
        </w:rPr>
      </w:pPr>
      <w:r w:rsidRPr="00730C2D">
        <w:rPr>
          <w:rFonts w:asciiTheme="majorBidi" w:hAnsiTheme="majorBidi" w:cstheme="majorBidi"/>
          <w:b/>
          <w:bCs/>
          <w:noProof/>
          <w:sz w:val="28"/>
          <w:szCs w:val="28"/>
        </w:rPr>
        <w:drawing>
          <wp:inline distT="0" distB="0" distL="0" distR="0" wp14:anchorId="7A26E640" wp14:editId="26954D29">
            <wp:extent cx="1399118" cy="3055620"/>
            <wp:effectExtent l="0" t="0" r="0" b="0"/>
            <wp:docPr id="461455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55044" name=""/>
                    <pic:cNvPicPr/>
                  </pic:nvPicPr>
                  <pic:blipFill>
                    <a:blip r:embed="rId13"/>
                    <a:stretch>
                      <a:fillRect/>
                    </a:stretch>
                  </pic:blipFill>
                  <pic:spPr>
                    <a:xfrm>
                      <a:off x="0" y="0"/>
                      <a:ext cx="1402647" cy="3063326"/>
                    </a:xfrm>
                    <a:prstGeom prst="rect">
                      <a:avLst/>
                    </a:prstGeom>
                  </pic:spPr>
                </pic:pic>
              </a:graphicData>
            </a:graphic>
          </wp:inline>
        </w:drawing>
      </w:r>
    </w:p>
    <w:p w14:paraId="37519B0D" w14:textId="0678C268" w:rsidR="00730C2D" w:rsidRPr="00730C2D" w:rsidRDefault="00730C2D" w:rsidP="00730C2D">
      <w:pPr>
        <w:pStyle w:val="NoSpacing"/>
        <w:jc w:val="center"/>
        <w:rPr>
          <w:rFonts w:asciiTheme="majorBidi" w:hAnsiTheme="majorBidi" w:cstheme="majorBidi"/>
          <w:b/>
          <w:bCs/>
          <w:sz w:val="28"/>
          <w:szCs w:val="28"/>
        </w:rPr>
      </w:pPr>
      <w:r w:rsidRPr="00730C2D">
        <w:rPr>
          <w:rFonts w:asciiTheme="majorBidi" w:hAnsiTheme="majorBidi" w:cstheme="majorBidi"/>
          <w:b/>
          <w:bCs/>
          <w:sz w:val="28"/>
          <w:szCs w:val="28"/>
        </w:rPr>
        <w:t>Rabbi Elimelech Biderman</w:t>
      </w:r>
    </w:p>
    <w:p w14:paraId="1B6B3CDB" w14:textId="77777777" w:rsidR="00CD5E86" w:rsidRPr="00422465" w:rsidRDefault="00CD5E86" w:rsidP="00CD5E86">
      <w:pPr>
        <w:pStyle w:val="NoSpacing"/>
        <w:jc w:val="both"/>
        <w:rPr>
          <w:rFonts w:asciiTheme="majorBidi" w:hAnsiTheme="majorBidi" w:cstheme="majorBidi"/>
          <w:sz w:val="8"/>
          <w:szCs w:val="8"/>
        </w:rPr>
      </w:pPr>
    </w:p>
    <w:p w14:paraId="29631D83" w14:textId="77777777" w:rsidR="00730C2D" w:rsidRDefault="00E526C2" w:rsidP="00730C2D">
      <w:pPr>
        <w:pStyle w:val="NoSpacing"/>
        <w:ind w:firstLine="720"/>
        <w:jc w:val="both"/>
        <w:rPr>
          <w:rFonts w:asciiTheme="majorBidi" w:hAnsiTheme="majorBidi" w:cstheme="majorBidi"/>
          <w:sz w:val="28"/>
          <w:szCs w:val="28"/>
        </w:rPr>
      </w:pPr>
      <w:r w:rsidRPr="00CD5E86">
        <w:rPr>
          <w:rFonts w:asciiTheme="majorBidi" w:hAnsiTheme="majorBidi" w:cstheme="majorBidi"/>
          <w:sz w:val="28"/>
          <w:szCs w:val="28"/>
        </w:rPr>
        <w:t xml:space="preserve">Hashem tells the </w:t>
      </w:r>
      <w:proofErr w:type="spellStart"/>
      <w:r w:rsidRPr="00CD5E86">
        <w:rPr>
          <w:rFonts w:asciiTheme="majorBidi" w:hAnsiTheme="majorBidi" w:cstheme="majorBidi"/>
          <w:sz w:val="28"/>
          <w:szCs w:val="28"/>
        </w:rPr>
        <w:t>navi</w:t>
      </w:r>
      <w:proofErr w:type="spellEnd"/>
      <w:r w:rsidRPr="00CD5E86">
        <w:rPr>
          <w:rFonts w:asciiTheme="majorBidi" w:hAnsiTheme="majorBidi" w:cstheme="majorBidi"/>
          <w:sz w:val="28"/>
          <w:szCs w:val="28"/>
        </w:rPr>
        <w:t xml:space="preserve">, </w:t>
      </w:r>
      <w:r w:rsidRPr="00CD5E86">
        <w:rPr>
          <w:rFonts w:asciiTheme="majorBidi" w:hAnsiTheme="majorBidi" w:cstheme="majorBidi"/>
          <w:sz w:val="28"/>
          <w:szCs w:val="28"/>
          <w:rtl/>
          <w:lang w:bidi="he-IL"/>
        </w:rPr>
        <w:t>עמי נחמו נחמו</w:t>
      </w:r>
      <w:r w:rsidRPr="00CD5E86">
        <w:rPr>
          <w:rFonts w:asciiTheme="majorBidi" w:hAnsiTheme="majorBidi" w:cstheme="majorBidi"/>
          <w:sz w:val="28"/>
          <w:szCs w:val="28"/>
        </w:rPr>
        <w:t xml:space="preserve">, that he should console the nation. But how are we consoled? The answer is </w:t>
      </w:r>
      <w:r w:rsidRPr="00CD5E86">
        <w:rPr>
          <w:rFonts w:asciiTheme="majorBidi" w:hAnsiTheme="majorBidi" w:cstheme="majorBidi"/>
          <w:sz w:val="28"/>
          <w:szCs w:val="28"/>
          <w:rtl/>
          <w:lang w:bidi="he-IL"/>
        </w:rPr>
        <w:t>אלקיכם יאמר</w:t>
      </w:r>
      <w:r w:rsidRPr="00CD5E86">
        <w:rPr>
          <w:rFonts w:asciiTheme="majorBidi" w:hAnsiTheme="majorBidi" w:cstheme="majorBidi"/>
          <w:sz w:val="28"/>
          <w:szCs w:val="28"/>
        </w:rPr>
        <w:t xml:space="preserve">, the awareness and the joy that Hashem is our G-d is our condolence. We can compare it to a child at an amusement park but afraid to go on the roller coaster, Ferris-wheel, and other tall rides. </w:t>
      </w:r>
    </w:p>
    <w:p w14:paraId="15D1485C" w14:textId="77777777" w:rsidR="00730C2D" w:rsidRDefault="00E526C2" w:rsidP="00730C2D">
      <w:pPr>
        <w:pStyle w:val="NoSpacing"/>
        <w:ind w:firstLine="720"/>
        <w:jc w:val="both"/>
        <w:rPr>
          <w:rFonts w:asciiTheme="majorBidi" w:hAnsiTheme="majorBidi" w:cstheme="majorBidi"/>
          <w:sz w:val="28"/>
          <w:szCs w:val="28"/>
        </w:rPr>
      </w:pPr>
      <w:r w:rsidRPr="00CD5E86">
        <w:rPr>
          <w:rFonts w:asciiTheme="majorBidi" w:hAnsiTheme="majorBidi" w:cstheme="majorBidi"/>
          <w:sz w:val="28"/>
          <w:szCs w:val="28"/>
        </w:rPr>
        <w:t xml:space="preserve">People ask the child, "Why are you afraid? It is totally safe. Millions of people ride on it." But the child, nevertheless, is afraid. Only one thing will calm the child and remove his fears, and that is if his parents will ride with him. </w:t>
      </w:r>
    </w:p>
    <w:p w14:paraId="51EDEA49" w14:textId="77777777" w:rsidR="003B3ED1" w:rsidRPr="006057FC" w:rsidRDefault="003B3ED1" w:rsidP="003B3ED1">
      <w:pPr>
        <w:pStyle w:val="NoSpacing"/>
        <w:jc w:val="both"/>
        <w:rPr>
          <w:rFonts w:asciiTheme="majorBidi" w:hAnsiTheme="majorBidi" w:cstheme="majorBidi"/>
          <w:sz w:val="8"/>
          <w:szCs w:val="8"/>
        </w:rPr>
      </w:pPr>
    </w:p>
    <w:p w14:paraId="70DE4775" w14:textId="77777777" w:rsidR="003B3ED1" w:rsidRDefault="003B3ED1" w:rsidP="003B3ED1">
      <w:pPr>
        <w:pStyle w:val="NoSpacing"/>
        <w:jc w:val="center"/>
        <w:rPr>
          <w:rFonts w:asciiTheme="majorBidi" w:hAnsiTheme="majorBidi" w:cstheme="majorBidi"/>
          <w:b/>
          <w:bCs/>
          <w:sz w:val="28"/>
          <w:szCs w:val="28"/>
        </w:rPr>
      </w:pPr>
      <w:r w:rsidRPr="003B3ED1">
        <w:rPr>
          <w:rFonts w:asciiTheme="majorBidi" w:hAnsiTheme="majorBidi" w:cstheme="majorBidi"/>
          <w:b/>
          <w:bCs/>
          <w:sz w:val="28"/>
          <w:szCs w:val="28"/>
        </w:rPr>
        <w:t xml:space="preserve">Our Guarantee that Hashem </w:t>
      </w:r>
    </w:p>
    <w:p w14:paraId="09808026" w14:textId="6951595E" w:rsidR="003B3ED1" w:rsidRPr="003B3ED1" w:rsidRDefault="003B3ED1" w:rsidP="003B3ED1">
      <w:pPr>
        <w:pStyle w:val="NoSpacing"/>
        <w:jc w:val="center"/>
        <w:rPr>
          <w:rFonts w:asciiTheme="majorBidi" w:hAnsiTheme="majorBidi" w:cstheme="majorBidi"/>
          <w:b/>
          <w:bCs/>
          <w:sz w:val="28"/>
          <w:szCs w:val="28"/>
        </w:rPr>
      </w:pPr>
      <w:r w:rsidRPr="003B3ED1">
        <w:rPr>
          <w:rFonts w:asciiTheme="majorBidi" w:hAnsiTheme="majorBidi" w:cstheme="majorBidi"/>
          <w:b/>
          <w:bCs/>
          <w:sz w:val="28"/>
          <w:szCs w:val="28"/>
        </w:rPr>
        <w:t>will Always Be with Us</w:t>
      </w:r>
    </w:p>
    <w:p w14:paraId="386BB897" w14:textId="77777777" w:rsidR="00C31A3A" w:rsidRDefault="00E526C2" w:rsidP="00730C2D">
      <w:pPr>
        <w:pStyle w:val="NoSpacing"/>
        <w:ind w:firstLine="720"/>
        <w:jc w:val="both"/>
        <w:rPr>
          <w:rFonts w:asciiTheme="majorBidi" w:hAnsiTheme="majorBidi" w:cstheme="majorBidi"/>
          <w:sz w:val="28"/>
          <w:szCs w:val="28"/>
        </w:rPr>
      </w:pPr>
      <w:r w:rsidRPr="00CD5E86">
        <w:rPr>
          <w:rFonts w:asciiTheme="majorBidi" w:hAnsiTheme="majorBidi" w:cstheme="majorBidi"/>
          <w:sz w:val="28"/>
          <w:szCs w:val="28"/>
        </w:rPr>
        <w:t xml:space="preserve">Hashem is our G-d and is always with us. That is our condolence. That is our guarantee that there is nothing to fear. There is a </w:t>
      </w:r>
      <w:proofErr w:type="spellStart"/>
      <w:r w:rsidRPr="00CD5E86">
        <w:rPr>
          <w:rFonts w:asciiTheme="majorBidi" w:hAnsiTheme="majorBidi" w:cstheme="majorBidi"/>
          <w:sz w:val="28"/>
          <w:szCs w:val="28"/>
        </w:rPr>
        <w:t>pasuk</w:t>
      </w:r>
      <w:proofErr w:type="spellEnd"/>
      <w:r w:rsidRPr="00CD5E86">
        <w:rPr>
          <w:rFonts w:asciiTheme="majorBidi" w:hAnsiTheme="majorBidi" w:cstheme="majorBidi"/>
          <w:sz w:val="28"/>
          <w:szCs w:val="28"/>
        </w:rPr>
        <w:t xml:space="preserve"> in Shir </w:t>
      </w:r>
      <w:proofErr w:type="spellStart"/>
      <w:r w:rsidRPr="00CD5E86">
        <w:rPr>
          <w:rFonts w:asciiTheme="majorBidi" w:hAnsiTheme="majorBidi" w:cstheme="majorBidi"/>
          <w:sz w:val="28"/>
          <w:szCs w:val="28"/>
        </w:rPr>
        <w:t>HaShrim</w:t>
      </w:r>
      <w:proofErr w:type="spellEnd"/>
      <w:r w:rsidRPr="00CD5E86">
        <w:rPr>
          <w:rFonts w:asciiTheme="majorBidi" w:hAnsiTheme="majorBidi" w:cstheme="majorBidi"/>
          <w:sz w:val="28"/>
          <w:szCs w:val="28"/>
        </w:rPr>
        <w:t xml:space="preserve"> (4:8), which promises that Hashem will always be with us; when we go to </w:t>
      </w:r>
      <w:proofErr w:type="spellStart"/>
      <w:r w:rsidRPr="00CD5E86">
        <w:rPr>
          <w:rFonts w:asciiTheme="majorBidi" w:hAnsiTheme="majorBidi" w:cstheme="majorBidi"/>
          <w:sz w:val="28"/>
          <w:szCs w:val="28"/>
        </w:rPr>
        <w:t>galus</w:t>
      </w:r>
      <w:proofErr w:type="spellEnd"/>
      <w:r w:rsidRPr="00CD5E86">
        <w:rPr>
          <w:rFonts w:asciiTheme="majorBidi" w:hAnsiTheme="majorBidi" w:cstheme="majorBidi"/>
          <w:sz w:val="28"/>
          <w:szCs w:val="28"/>
        </w:rPr>
        <w:t xml:space="preserve"> and when we return for the Third Beis </w:t>
      </w:r>
      <w:proofErr w:type="spellStart"/>
      <w:r w:rsidRPr="00CD5E86">
        <w:rPr>
          <w:rFonts w:asciiTheme="majorBidi" w:hAnsiTheme="majorBidi" w:cstheme="majorBidi"/>
          <w:sz w:val="28"/>
          <w:szCs w:val="28"/>
        </w:rPr>
        <w:t>HaMikdash</w:t>
      </w:r>
      <w:proofErr w:type="spellEnd"/>
      <w:r w:rsidRPr="00CD5E86">
        <w:rPr>
          <w:rFonts w:asciiTheme="majorBidi" w:hAnsiTheme="majorBidi" w:cstheme="majorBidi"/>
          <w:sz w:val="28"/>
          <w:szCs w:val="28"/>
        </w:rPr>
        <w:t xml:space="preserve">. </w:t>
      </w:r>
    </w:p>
    <w:p w14:paraId="108CEACB" w14:textId="484C7685" w:rsidR="00E526C2" w:rsidRPr="00CD5E86" w:rsidRDefault="00E526C2" w:rsidP="00730C2D">
      <w:pPr>
        <w:pStyle w:val="NoSpacing"/>
        <w:ind w:firstLine="720"/>
        <w:jc w:val="both"/>
        <w:rPr>
          <w:rFonts w:asciiTheme="majorBidi" w:hAnsiTheme="majorBidi" w:cstheme="majorBidi"/>
          <w:sz w:val="28"/>
          <w:szCs w:val="28"/>
        </w:rPr>
      </w:pPr>
      <w:r w:rsidRPr="00CD5E86">
        <w:rPr>
          <w:rFonts w:asciiTheme="majorBidi" w:hAnsiTheme="majorBidi" w:cstheme="majorBidi"/>
          <w:sz w:val="28"/>
          <w:szCs w:val="28"/>
        </w:rPr>
        <w:t xml:space="preserve">It states, </w:t>
      </w:r>
      <w:r w:rsidRPr="00CD5E86">
        <w:rPr>
          <w:rFonts w:asciiTheme="majorBidi" w:hAnsiTheme="majorBidi" w:cstheme="majorBidi"/>
          <w:sz w:val="28"/>
          <w:szCs w:val="28"/>
          <w:rtl/>
          <w:lang w:bidi="he-IL"/>
        </w:rPr>
        <w:t>תבואי מלבנון אתי כלה מלבנון אתי</w:t>
      </w:r>
      <w:r w:rsidRPr="00CD5E86">
        <w:rPr>
          <w:rFonts w:asciiTheme="majorBidi" w:hAnsiTheme="majorBidi" w:cstheme="majorBidi"/>
          <w:sz w:val="28"/>
          <w:szCs w:val="28"/>
        </w:rPr>
        <w:t xml:space="preserve">, " With me from Lebanon, my bride, with me from Lebanon shall you come." Rashi explains that Hashem says, </w:t>
      </w:r>
      <w:r w:rsidRPr="00CD5E86">
        <w:rPr>
          <w:rFonts w:asciiTheme="majorBidi" w:hAnsiTheme="majorBidi" w:cstheme="majorBidi"/>
          <w:sz w:val="28"/>
          <w:szCs w:val="28"/>
          <w:rtl/>
          <w:lang w:bidi="he-IL"/>
        </w:rPr>
        <w:t>מלבנון אתי</w:t>
      </w:r>
      <w:r w:rsidRPr="00CD5E86">
        <w:rPr>
          <w:rFonts w:asciiTheme="majorBidi" w:hAnsiTheme="majorBidi" w:cstheme="majorBidi"/>
          <w:sz w:val="28"/>
          <w:szCs w:val="28"/>
        </w:rPr>
        <w:t xml:space="preserve">, "I will be with you when you are exiled from the Beis </w:t>
      </w:r>
      <w:proofErr w:type="spellStart"/>
      <w:r w:rsidRPr="00CD5E86">
        <w:rPr>
          <w:rFonts w:asciiTheme="majorBidi" w:hAnsiTheme="majorBidi" w:cstheme="majorBidi"/>
          <w:sz w:val="28"/>
          <w:szCs w:val="28"/>
        </w:rPr>
        <w:t>HaMikdash</w:t>
      </w:r>
      <w:proofErr w:type="spellEnd"/>
      <w:r w:rsidRPr="00CD5E86">
        <w:rPr>
          <w:rFonts w:asciiTheme="majorBidi" w:hAnsiTheme="majorBidi" w:cstheme="majorBidi"/>
          <w:sz w:val="28"/>
          <w:szCs w:val="28"/>
        </w:rPr>
        <w:t xml:space="preserve">. </w:t>
      </w:r>
      <w:r w:rsidRPr="00CD5E86">
        <w:rPr>
          <w:rFonts w:asciiTheme="majorBidi" w:hAnsiTheme="majorBidi" w:cstheme="majorBidi"/>
          <w:sz w:val="28"/>
          <w:szCs w:val="28"/>
          <w:rtl/>
          <w:lang w:bidi="he-IL"/>
        </w:rPr>
        <w:t>תבואי מלבנון אתי</w:t>
      </w:r>
      <w:r w:rsidRPr="00CD5E86">
        <w:rPr>
          <w:rFonts w:asciiTheme="majorBidi" w:hAnsiTheme="majorBidi" w:cstheme="majorBidi"/>
          <w:sz w:val="28"/>
          <w:szCs w:val="28"/>
        </w:rPr>
        <w:t xml:space="preserve">, and I will be with you when you return to the Beis </w:t>
      </w:r>
      <w:proofErr w:type="spellStart"/>
      <w:r w:rsidRPr="00CD5E86">
        <w:rPr>
          <w:rFonts w:asciiTheme="majorBidi" w:hAnsiTheme="majorBidi" w:cstheme="majorBidi"/>
          <w:sz w:val="28"/>
          <w:szCs w:val="28"/>
        </w:rPr>
        <w:t>HaMikdash</w:t>
      </w:r>
      <w:proofErr w:type="spellEnd"/>
      <w:r w:rsidRPr="00CD5E86">
        <w:rPr>
          <w:rFonts w:asciiTheme="majorBidi" w:hAnsiTheme="majorBidi" w:cstheme="majorBidi"/>
          <w:sz w:val="28"/>
          <w:szCs w:val="28"/>
        </w:rPr>
        <w:t>.</w:t>
      </w:r>
    </w:p>
    <w:p w14:paraId="7E92DA0A" w14:textId="77777777" w:rsidR="00422465" w:rsidRDefault="00422465" w:rsidP="00CD5E86">
      <w:pPr>
        <w:pStyle w:val="NoSpacing"/>
        <w:jc w:val="both"/>
        <w:rPr>
          <w:rFonts w:asciiTheme="majorBidi" w:hAnsiTheme="majorBidi" w:cstheme="majorBidi"/>
          <w:i/>
          <w:iCs/>
          <w:sz w:val="28"/>
          <w:szCs w:val="28"/>
        </w:rPr>
      </w:pPr>
    </w:p>
    <w:p w14:paraId="33CA3D84" w14:textId="7FB5DAAB" w:rsidR="00E526C2" w:rsidRPr="00730C2D" w:rsidRDefault="00C25CD6" w:rsidP="00CD5E86">
      <w:pPr>
        <w:pStyle w:val="NoSpacing"/>
        <w:jc w:val="both"/>
        <w:rPr>
          <w:rFonts w:asciiTheme="majorBidi" w:hAnsiTheme="majorBidi" w:cstheme="majorBidi"/>
          <w:i/>
          <w:iCs/>
          <w:sz w:val="28"/>
          <w:szCs w:val="28"/>
        </w:rPr>
      </w:pPr>
      <w:r w:rsidRPr="00730C2D">
        <w:rPr>
          <w:rFonts w:asciiTheme="majorBidi" w:hAnsiTheme="majorBidi" w:cstheme="majorBidi"/>
          <w:i/>
          <w:iCs/>
          <w:sz w:val="28"/>
          <w:szCs w:val="28"/>
        </w:rPr>
        <w:t xml:space="preserve">Reprinted from the </w:t>
      </w:r>
      <w:proofErr w:type="spellStart"/>
      <w:r w:rsidRPr="00730C2D">
        <w:rPr>
          <w:rFonts w:asciiTheme="majorBidi" w:hAnsiTheme="majorBidi" w:cstheme="majorBidi"/>
          <w:i/>
          <w:iCs/>
          <w:sz w:val="28"/>
          <w:szCs w:val="28"/>
        </w:rPr>
        <w:t>Parshas</w:t>
      </w:r>
      <w:proofErr w:type="spellEnd"/>
      <w:r w:rsidRPr="00730C2D">
        <w:rPr>
          <w:rFonts w:asciiTheme="majorBidi" w:hAnsiTheme="majorBidi" w:cstheme="majorBidi"/>
          <w:i/>
          <w:iCs/>
          <w:sz w:val="28"/>
          <w:szCs w:val="28"/>
        </w:rPr>
        <w:t xml:space="preserve"> </w:t>
      </w:r>
      <w:proofErr w:type="spellStart"/>
      <w:r w:rsidRPr="00730C2D">
        <w:rPr>
          <w:rFonts w:asciiTheme="majorBidi" w:hAnsiTheme="majorBidi" w:cstheme="majorBidi"/>
          <w:i/>
          <w:iCs/>
          <w:sz w:val="28"/>
          <w:szCs w:val="28"/>
        </w:rPr>
        <w:t>Va’eschanan</w:t>
      </w:r>
      <w:proofErr w:type="spellEnd"/>
      <w:r w:rsidRPr="00730C2D">
        <w:rPr>
          <w:rFonts w:asciiTheme="majorBidi" w:hAnsiTheme="majorBidi" w:cstheme="majorBidi"/>
          <w:i/>
          <w:iCs/>
          <w:sz w:val="28"/>
          <w:szCs w:val="28"/>
        </w:rPr>
        <w:t xml:space="preserve"> 5783 </w:t>
      </w:r>
      <w:r w:rsidR="002209CC" w:rsidRPr="00730C2D">
        <w:rPr>
          <w:rFonts w:asciiTheme="majorBidi" w:hAnsiTheme="majorBidi" w:cstheme="majorBidi"/>
          <w:i/>
          <w:iCs/>
          <w:sz w:val="28"/>
          <w:szCs w:val="28"/>
        </w:rPr>
        <w:t>email of Rabbi Elimelech Biderman</w:t>
      </w:r>
      <w:r w:rsidR="00CD5E86" w:rsidRPr="00730C2D">
        <w:rPr>
          <w:rFonts w:asciiTheme="majorBidi" w:hAnsiTheme="majorBidi" w:cstheme="majorBidi"/>
          <w:i/>
          <w:iCs/>
          <w:sz w:val="28"/>
          <w:szCs w:val="28"/>
        </w:rPr>
        <w:t>’s based Torah Wellsprings.</w:t>
      </w:r>
    </w:p>
    <w:p w14:paraId="2AAEDCB6" w14:textId="77777777" w:rsidR="00CD50CC" w:rsidRPr="00CD50CC" w:rsidRDefault="00CD50CC" w:rsidP="00B53B5C">
      <w:pPr>
        <w:pStyle w:val="NoSpacing"/>
        <w:jc w:val="center"/>
        <w:rPr>
          <w:rFonts w:asciiTheme="majorBidi" w:hAnsiTheme="majorBidi" w:cstheme="majorBidi"/>
          <w:b/>
          <w:bCs/>
          <w:color w:val="000000" w:themeColor="text1"/>
          <w:sz w:val="66"/>
          <w:szCs w:val="66"/>
        </w:rPr>
      </w:pPr>
      <w:r w:rsidRPr="00CD50CC">
        <w:rPr>
          <w:rFonts w:asciiTheme="majorBidi" w:hAnsiTheme="majorBidi" w:cstheme="majorBidi"/>
          <w:b/>
          <w:bCs/>
          <w:color w:val="000000" w:themeColor="text1"/>
          <w:sz w:val="66"/>
          <w:szCs w:val="66"/>
        </w:rPr>
        <w:lastRenderedPageBreak/>
        <w:t>What You Need to Know About Shabbat in the Hospital</w:t>
      </w:r>
    </w:p>
    <w:p w14:paraId="11560092" w14:textId="77777777" w:rsidR="00CD50CC" w:rsidRPr="00D310BC" w:rsidRDefault="00CD50CC" w:rsidP="00B53B5C">
      <w:pPr>
        <w:pStyle w:val="NoSpacing"/>
        <w:jc w:val="center"/>
        <w:rPr>
          <w:rFonts w:asciiTheme="majorBidi" w:hAnsiTheme="majorBidi" w:cstheme="majorBidi"/>
          <w:b/>
          <w:bCs/>
          <w:color w:val="000000" w:themeColor="text1"/>
          <w:sz w:val="36"/>
          <w:szCs w:val="36"/>
        </w:rPr>
      </w:pPr>
      <w:r w:rsidRPr="00CD50CC">
        <w:rPr>
          <w:rFonts w:asciiTheme="majorBidi" w:hAnsiTheme="majorBidi" w:cstheme="majorBidi"/>
          <w:b/>
          <w:bCs/>
          <w:color w:val="000000" w:themeColor="text1"/>
          <w:sz w:val="36"/>
          <w:szCs w:val="36"/>
        </w:rPr>
        <w:t>By </w:t>
      </w:r>
      <w:hyperlink r:id="rId14" w:tooltip="Browse more articles by Shurpin, Yehuda" w:history="1">
        <w:r w:rsidRPr="00CD50CC">
          <w:rPr>
            <w:rStyle w:val="Hyperlink"/>
            <w:rFonts w:asciiTheme="majorBidi" w:hAnsiTheme="majorBidi" w:cstheme="majorBidi"/>
            <w:b/>
            <w:bCs/>
            <w:color w:val="000000" w:themeColor="text1"/>
            <w:sz w:val="36"/>
            <w:szCs w:val="36"/>
            <w:u w:val="none"/>
          </w:rPr>
          <w:t xml:space="preserve">Yehuda </w:t>
        </w:r>
        <w:proofErr w:type="spellStart"/>
        <w:r w:rsidRPr="00CD50CC">
          <w:rPr>
            <w:rStyle w:val="Hyperlink"/>
            <w:rFonts w:asciiTheme="majorBidi" w:hAnsiTheme="majorBidi" w:cstheme="majorBidi"/>
            <w:b/>
            <w:bCs/>
            <w:color w:val="000000" w:themeColor="text1"/>
            <w:sz w:val="36"/>
            <w:szCs w:val="36"/>
            <w:u w:val="none"/>
          </w:rPr>
          <w:t>Shurpin</w:t>
        </w:r>
        <w:proofErr w:type="spellEnd"/>
      </w:hyperlink>
    </w:p>
    <w:p w14:paraId="267B091B" w14:textId="77777777" w:rsidR="00B53B5C" w:rsidRPr="00CD50CC" w:rsidRDefault="00B53B5C" w:rsidP="00B53B5C">
      <w:pPr>
        <w:pStyle w:val="NoSpacing"/>
        <w:jc w:val="center"/>
        <w:rPr>
          <w:rFonts w:asciiTheme="majorBidi" w:hAnsiTheme="majorBidi" w:cstheme="majorBidi"/>
          <w:color w:val="000000" w:themeColor="text1"/>
          <w:sz w:val="28"/>
          <w:szCs w:val="28"/>
        </w:rPr>
      </w:pPr>
    </w:p>
    <w:p w14:paraId="2B609B56" w14:textId="4EE48F72" w:rsidR="00CD50CC" w:rsidRPr="00CD50CC" w:rsidRDefault="00CD50CC" w:rsidP="00B53B5C">
      <w:pPr>
        <w:pStyle w:val="NoSpacing"/>
        <w:jc w:val="center"/>
        <w:rPr>
          <w:rFonts w:asciiTheme="majorBidi" w:hAnsiTheme="majorBidi" w:cstheme="majorBidi"/>
          <w:color w:val="000000" w:themeColor="text1"/>
          <w:sz w:val="28"/>
          <w:szCs w:val="28"/>
        </w:rPr>
      </w:pPr>
      <w:r w:rsidRPr="009C771F">
        <w:rPr>
          <w:rFonts w:asciiTheme="majorBidi" w:hAnsiTheme="majorBidi" w:cstheme="majorBidi"/>
          <w:color w:val="000000" w:themeColor="text1"/>
          <w:sz w:val="28"/>
          <w:szCs w:val="28"/>
        </w:rPr>
        <w:drawing>
          <wp:inline distT="0" distB="0" distL="0" distR="0" wp14:anchorId="3D7ACA47" wp14:editId="4C64B79B">
            <wp:extent cx="4762500" cy="2857500"/>
            <wp:effectExtent l="0" t="0" r="0" b="0"/>
            <wp:docPr id="1637659215"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rt by Sefira Lightst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3433F1DB" w14:textId="77777777" w:rsidR="00CD50CC" w:rsidRPr="00D310BC" w:rsidRDefault="00CD50CC" w:rsidP="00B53B5C">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i/>
          <w:iCs/>
          <w:color w:val="000000" w:themeColor="text1"/>
          <w:sz w:val="28"/>
          <w:szCs w:val="28"/>
        </w:rPr>
        <w:t>Art by </w:t>
      </w:r>
      <w:hyperlink r:id="rId16" w:tgtFrame="_blank" w:history="1">
        <w:r w:rsidRPr="00CD50CC">
          <w:rPr>
            <w:rStyle w:val="Hyperlink"/>
            <w:rFonts w:asciiTheme="majorBidi" w:hAnsiTheme="majorBidi" w:cstheme="majorBidi"/>
            <w:b/>
            <w:bCs/>
            <w:i/>
            <w:iCs/>
            <w:color w:val="000000" w:themeColor="text1"/>
            <w:sz w:val="28"/>
            <w:szCs w:val="28"/>
            <w:u w:val="none"/>
          </w:rPr>
          <w:t>Sefira Lightstone</w:t>
        </w:r>
      </w:hyperlink>
    </w:p>
    <w:p w14:paraId="09023F3B" w14:textId="77777777" w:rsidR="00B53B5C" w:rsidRPr="00CD50CC" w:rsidRDefault="00B53B5C" w:rsidP="00B53B5C">
      <w:pPr>
        <w:pStyle w:val="NoSpacing"/>
        <w:jc w:val="center"/>
        <w:rPr>
          <w:rFonts w:asciiTheme="majorBidi" w:hAnsiTheme="majorBidi" w:cstheme="majorBidi"/>
          <w:i/>
          <w:iCs/>
          <w:color w:val="000000" w:themeColor="text1"/>
          <w:sz w:val="28"/>
          <w:szCs w:val="28"/>
        </w:rPr>
      </w:pPr>
    </w:p>
    <w:p w14:paraId="47D24091" w14:textId="77777777" w:rsidR="00CD50CC" w:rsidRPr="00CD50CC" w:rsidRDefault="00CD50CC" w:rsidP="00D310BC">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Whether you’re a patient staying in a hospital over Shabbat, or you’re a visitor, there are common issues that arise. Here are some pointers for keeping Shabbat in a hospital.</w:t>
      </w:r>
    </w:p>
    <w:p w14:paraId="2F6F008B" w14:textId="77777777" w:rsidR="00CD50CC" w:rsidRPr="00CD50CC" w:rsidRDefault="00CD50CC" w:rsidP="00D310BC">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Before getting into specific scenarios, it’s important to point out that in Jewish law, there are different categories of sick people, and each has their own specific rules about what is permitted or prohibited. (Spoiler: the more serious the condition, the more room for leniency).</w:t>
      </w:r>
    </w:p>
    <w:p w14:paraId="50749E99" w14:textId="77777777" w:rsidR="00CD50CC" w:rsidRPr="00CD50CC" w:rsidRDefault="00CD50CC" w:rsidP="00D310BC">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The following is a brief overview of the different categories and what is generally permitted for the care of each one:</w:t>
      </w:r>
    </w:p>
    <w:p w14:paraId="24F54613" w14:textId="77777777" w:rsidR="00CD50CC" w:rsidRPr="00CD50CC" w:rsidRDefault="00CD50CC" w:rsidP="00380E0D">
      <w:pPr>
        <w:pStyle w:val="NoSpacing"/>
        <w:ind w:firstLine="720"/>
        <w:jc w:val="both"/>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Life-threatening illness (</w:t>
      </w:r>
      <w:proofErr w:type="spellStart"/>
      <w:r w:rsidRPr="00CD50CC">
        <w:rPr>
          <w:rFonts w:asciiTheme="majorBidi" w:hAnsiTheme="majorBidi" w:cstheme="majorBidi"/>
          <w:b/>
          <w:bCs/>
          <w:i/>
          <w:iCs/>
          <w:color w:val="000000" w:themeColor="text1"/>
          <w:sz w:val="28"/>
          <w:szCs w:val="28"/>
        </w:rPr>
        <w:t>choleh</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sheyesh</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bo</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sakanah</w:t>
      </w:r>
      <w:proofErr w:type="spellEnd"/>
      <w:r w:rsidRPr="00CD50CC">
        <w:rPr>
          <w:rFonts w:asciiTheme="majorBidi" w:hAnsiTheme="majorBidi" w:cstheme="majorBidi"/>
          <w:b/>
          <w:bCs/>
          <w:color w:val="000000" w:themeColor="text1"/>
          <w:sz w:val="28"/>
          <w:szCs w:val="28"/>
        </w:rPr>
        <w:t>)</w:t>
      </w:r>
    </w:p>
    <w:p w14:paraId="708E0F5B"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The highest priority is saving a life, so one can perform virtually any action needed to treat people with life-threatening illnesses.</w:t>
      </w:r>
    </w:p>
    <w:p w14:paraId="14F008B4"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Patients need not be medically classified as “critical” to fall into this category; it includes anyone whose condition could become life-threatening if not treated immediately. Even if there is uncertainty about whether the condition is life-threatening, the patient is included in this category.</w:t>
      </w:r>
      <w:bookmarkStart w:id="0" w:name="footnoteRef1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w:t>
      </w:r>
      <w:r w:rsidRPr="00CD50CC">
        <w:rPr>
          <w:rFonts w:asciiTheme="majorBidi" w:hAnsiTheme="majorBidi" w:cstheme="majorBidi"/>
          <w:color w:val="000000" w:themeColor="text1"/>
          <w:sz w:val="28"/>
          <w:szCs w:val="28"/>
        </w:rPr>
        <w:fldChar w:fldCharType="end"/>
      </w:r>
      <w:bookmarkEnd w:id="0"/>
    </w:p>
    <w:p w14:paraId="578A9192"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lastRenderedPageBreak/>
        <w:t>For example, a woman in active labor (and within the first three days postpartum) falls in this category.</w:t>
      </w:r>
      <w:bookmarkStart w:id="1" w:name="footnoteRef2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w:t>
      </w:r>
      <w:r w:rsidRPr="00CD50CC">
        <w:rPr>
          <w:rFonts w:asciiTheme="majorBidi" w:hAnsiTheme="majorBidi" w:cstheme="majorBidi"/>
          <w:color w:val="000000" w:themeColor="text1"/>
          <w:sz w:val="28"/>
          <w:szCs w:val="28"/>
        </w:rPr>
        <w:fldChar w:fldCharType="end"/>
      </w:r>
      <w:bookmarkEnd w:id="1"/>
    </w:p>
    <w:p w14:paraId="2F680C1B" w14:textId="77777777" w:rsidR="00380E0D" w:rsidRDefault="00380E0D" w:rsidP="00CD50CC">
      <w:pPr>
        <w:pStyle w:val="NoSpacing"/>
        <w:jc w:val="both"/>
        <w:rPr>
          <w:rFonts w:asciiTheme="majorBidi" w:hAnsiTheme="majorBidi" w:cstheme="majorBidi"/>
          <w:b/>
          <w:bCs/>
          <w:color w:val="000000" w:themeColor="text1"/>
          <w:sz w:val="28"/>
          <w:szCs w:val="28"/>
        </w:rPr>
      </w:pPr>
    </w:p>
    <w:p w14:paraId="79FF6002" w14:textId="2E9F46B3" w:rsidR="00CD50CC" w:rsidRPr="00CD50CC" w:rsidRDefault="00CD50CC" w:rsidP="00380E0D">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In danger of having a limb lost or damaged </w:t>
      </w:r>
      <w:r w:rsidRPr="00CD50CC">
        <w:rPr>
          <w:rFonts w:asciiTheme="majorBidi" w:hAnsiTheme="majorBidi" w:cstheme="majorBidi"/>
          <w:b/>
          <w:bCs/>
          <w:i/>
          <w:iCs/>
          <w:color w:val="000000" w:themeColor="text1"/>
          <w:sz w:val="28"/>
          <w:szCs w:val="28"/>
        </w:rPr>
        <w:t>(</w:t>
      </w:r>
      <w:proofErr w:type="spellStart"/>
      <w:r w:rsidRPr="00CD50CC">
        <w:rPr>
          <w:rFonts w:asciiTheme="majorBidi" w:hAnsiTheme="majorBidi" w:cstheme="majorBidi"/>
          <w:b/>
          <w:bCs/>
          <w:i/>
          <w:iCs/>
          <w:color w:val="000000" w:themeColor="text1"/>
          <w:sz w:val="28"/>
          <w:szCs w:val="28"/>
        </w:rPr>
        <w:t>sakanat</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eiver</w:t>
      </w:r>
      <w:proofErr w:type="spellEnd"/>
      <w:r w:rsidRPr="00CD50CC">
        <w:rPr>
          <w:rFonts w:asciiTheme="majorBidi" w:hAnsiTheme="majorBidi" w:cstheme="majorBidi"/>
          <w:b/>
          <w:bCs/>
          <w:i/>
          <w:iCs/>
          <w:color w:val="000000" w:themeColor="text1"/>
          <w:sz w:val="28"/>
          <w:szCs w:val="28"/>
        </w:rPr>
        <w:t>)</w:t>
      </w:r>
    </w:p>
    <w:p w14:paraId="551321FD"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a patient's condition risks the loss or damage of a limb, a non-Jew may be asked to perform any action needed to treat the patient immediately on Shabbat.</w:t>
      </w:r>
    </w:p>
    <w:p w14:paraId="5A0BCB17"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Jews can also take necessary actions, as long as they are done with a</w:t>
      </w:r>
      <w:r w:rsidRPr="00CD50CC">
        <w:rPr>
          <w:rFonts w:asciiTheme="majorBidi" w:hAnsiTheme="majorBidi" w:cstheme="majorBidi"/>
          <w:i/>
          <w:iCs/>
          <w:color w:val="000000" w:themeColor="text1"/>
          <w:sz w:val="28"/>
          <w:szCs w:val="28"/>
        </w:rPr>
        <w:t> </w:t>
      </w:r>
      <w:proofErr w:type="spellStart"/>
      <w:r w:rsidRPr="00CD50CC">
        <w:rPr>
          <w:rFonts w:asciiTheme="majorBidi" w:hAnsiTheme="majorBidi" w:cstheme="majorBidi"/>
          <w:i/>
          <w:iCs/>
          <w:color w:val="000000" w:themeColor="text1"/>
          <w:sz w:val="28"/>
          <w:szCs w:val="28"/>
        </w:rPr>
        <w:t>shinui</w:t>
      </w:r>
      <w:proofErr w:type="spellEnd"/>
      <w:r w:rsidRPr="00CD50CC">
        <w:rPr>
          <w:rFonts w:asciiTheme="majorBidi" w:hAnsiTheme="majorBidi" w:cstheme="majorBidi"/>
          <w:color w:val="000000" w:themeColor="text1"/>
          <w:sz w:val="28"/>
          <w:szCs w:val="28"/>
        </w:rPr>
        <w:t>, i.e., in an unusual manner. Actions that are ordinarily forbidden by rabbinic decree may be done even without a </w:t>
      </w:r>
      <w:r w:rsidRPr="00CD50CC">
        <w:rPr>
          <w:rFonts w:asciiTheme="majorBidi" w:hAnsiTheme="majorBidi" w:cstheme="majorBidi"/>
          <w:i/>
          <w:iCs/>
          <w:color w:val="000000" w:themeColor="text1"/>
          <w:sz w:val="28"/>
          <w:szCs w:val="28"/>
        </w:rPr>
        <w:t>shinui</w:t>
      </w:r>
      <w:r w:rsidRPr="00CD50CC">
        <w:rPr>
          <w:rFonts w:asciiTheme="majorBidi" w:hAnsiTheme="majorBidi" w:cstheme="majorBidi"/>
          <w:color w:val="000000" w:themeColor="text1"/>
          <w:sz w:val="28"/>
          <w:szCs w:val="28"/>
        </w:rPr>
        <w:t>.</w:t>
      </w:r>
      <w:bookmarkStart w:id="2" w:name="footnoteRef3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"javascript:doFootnote('3a6529598');"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3</w:t>
      </w:r>
      <w:r w:rsidRPr="00CD50CC">
        <w:rPr>
          <w:rFonts w:asciiTheme="majorBidi" w:hAnsiTheme="majorBidi" w:cstheme="majorBidi"/>
          <w:color w:val="000000" w:themeColor="text1"/>
          <w:sz w:val="28"/>
          <w:szCs w:val="28"/>
        </w:rPr>
        <w:fldChar w:fldCharType="end"/>
      </w:r>
      <w:bookmarkEnd w:id="2"/>
    </w:p>
    <w:p w14:paraId="117B0594"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there is concern that this condition may worsen and become life-threatening or lead to blindness, the patient would fall into the first category, life-threatening illness.</w:t>
      </w:r>
    </w:p>
    <w:p w14:paraId="6FDA0EB7" w14:textId="77777777" w:rsidR="00380E0D" w:rsidRDefault="00380E0D" w:rsidP="00CD50CC">
      <w:pPr>
        <w:pStyle w:val="NoSpacing"/>
        <w:jc w:val="both"/>
        <w:rPr>
          <w:rFonts w:asciiTheme="majorBidi" w:hAnsiTheme="majorBidi" w:cstheme="majorBidi"/>
          <w:b/>
          <w:bCs/>
          <w:color w:val="000000" w:themeColor="text1"/>
          <w:sz w:val="28"/>
          <w:szCs w:val="28"/>
        </w:rPr>
      </w:pPr>
    </w:p>
    <w:p w14:paraId="3791B889" w14:textId="45A541CC" w:rsidR="00CD50CC" w:rsidRPr="00CD50CC" w:rsidRDefault="00CD50CC" w:rsidP="00380E0D">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Non-life-threatening illness</w:t>
      </w:r>
      <w:r w:rsidRPr="00CD50CC">
        <w:rPr>
          <w:rFonts w:asciiTheme="majorBidi" w:hAnsiTheme="majorBidi" w:cstheme="majorBidi"/>
          <w:b/>
          <w:bCs/>
          <w:i/>
          <w:iCs/>
          <w:color w:val="000000" w:themeColor="text1"/>
          <w:sz w:val="28"/>
          <w:szCs w:val="28"/>
        </w:rPr>
        <w:t> (</w:t>
      </w:r>
      <w:proofErr w:type="spellStart"/>
      <w:r w:rsidRPr="00CD50CC">
        <w:rPr>
          <w:rFonts w:asciiTheme="majorBidi" w:hAnsiTheme="majorBidi" w:cstheme="majorBidi"/>
          <w:b/>
          <w:bCs/>
          <w:i/>
          <w:iCs/>
          <w:color w:val="000000" w:themeColor="text1"/>
          <w:sz w:val="28"/>
          <w:szCs w:val="28"/>
        </w:rPr>
        <w:t>choleh</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she'ein</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bo</w:t>
      </w:r>
      <w:proofErr w:type="spellEnd"/>
      <w:r w:rsidRPr="00CD50CC">
        <w:rPr>
          <w:rFonts w:asciiTheme="majorBidi" w:hAnsiTheme="majorBidi" w:cstheme="majorBidi"/>
          <w:b/>
          <w:bCs/>
          <w:i/>
          <w:iCs/>
          <w:color w:val="000000" w:themeColor="text1"/>
          <w:sz w:val="28"/>
          <w:szCs w:val="28"/>
        </w:rPr>
        <w:t xml:space="preserve"> </w:t>
      </w:r>
      <w:proofErr w:type="spellStart"/>
      <w:r w:rsidRPr="00CD50CC">
        <w:rPr>
          <w:rFonts w:asciiTheme="majorBidi" w:hAnsiTheme="majorBidi" w:cstheme="majorBidi"/>
          <w:b/>
          <w:bCs/>
          <w:i/>
          <w:iCs/>
          <w:color w:val="000000" w:themeColor="text1"/>
          <w:sz w:val="28"/>
          <w:szCs w:val="28"/>
        </w:rPr>
        <w:t>sakanah</w:t>
      </w:r>
      <w:proofErr w:type="spellEnd"/>
      <w:r w:rsidRPr="00CD50CC">
        <w:rPr>
          <w:rFonts w:asciiTheme="majorBidi" w:hAnsiTheme="majorBidi" w:cstheme="majorBidi"/>
          <w:b/>
          <w:bCs/>
          <w:i/>
          <w:iCs/>
          <w:color w:val="000000" w:themeColor="text1"/>
          <w:sz w:val="28"/>
          <w:szCs w:val="28"/>
        </w:rPr>
        <w:t>)</w:t>
      </w:r>
    </w:p>
    <w:p w14:paraId="6C613B54"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This category includes those who are so sick that their whole body is affected, or who are bedridden or can’t function—but aren’t in danger.</w:t>
      </w:r>
    </w:p>
    <w:p w14:paraId="692E045E"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In this case, a non-Jew may be asked to perform any action needed to treat the patient immediately on Shabbat (no hinting necessary).</w:t>
      </w:r>
    </w:p>
    <w:p w14:paraId="256A77EC"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 xml:space="preserve">A Jew may do any necessary rabbinically prohibited action with a </w:t>
      </w:r>
      <w:proofErr w:type="spellStart"/>
      <w:r w:rsidRPr="00CD50CC">
        <w:rPr>
          <w:rFonts w:asciiTheme="majorBidi" w:hAnsiTheme="majorBidi" w:cstheme="majorBidi"/>
          <w:color w:val="000000" w:themeColor="text1"/>
          <w:sz w:val="28"/>
          <w:szCs w:val="28"/>
        </w:rPr>
        <w:t>s</w:t>
      </w:r>
      <w:r w:rsidRPr="00CD50CC">
        <w:rPr>
          <w:rFonts w:asciiTheme="majorBidi" w:hAnsiTheme="majorBidi" w:cstheme="majorBidi"/>
          <w:i/>
          <w:iCs/>
          <w:color w:val="000000" w:themeColor="text1"/>
          <w:sz w:val="28"/>
          <w:szCs w:val="28"/>
        </w:rPr>
        <w:t>hinui</w:t>
      </w:r>
      <w:proofErr w:type="spellEnd"/>
      <w:r w:rsidRPr="00CD50CC">
        <w:rPr>
          <w:rFonts w:asciiTheme="majorBidi" w:hAnsiTheme="majorBidi" w:cstheme="majorBidi"/>
          <w:i/>
          <w:iCs/>
          <w:color w:val="000000" w:themeColor="text1"/>
          <w:sz w:val="28"/>
          <w:szCs w:val="28"/>
        </w:rPr>
        <w:t>. </w:t>
      </w:r>
      <w:r w:rsidRPr="00CD50CC">
        <w:rPr>
          <w:rFonts w:asciiTheme="majorBidi" w:hAnsiTheme="majorBidi" w:cstheme="majorBidi"/>
          <w:color w:val="000000" w:themeColor="text1"/>
          <w:sz w:val="28"/>
          <w:szCs w:val="28"/>
        </w:rPr>
        <w:t>In cases of great need, any action is permitted with a </w:t>
      </w:r>
      <w:r w:rsidRPr="00CD50CC">
        <w:rPr>
          <w:rFonts w:asciiTheme="majorBidi" w:hAnsiTheme="majorBidi" w:cstheme="majorBidi"/>
          <w:i/>
          <w:iCs/>
          <w:color w:val="000000" w:themeColor="text1"/>
          <w:sz w:val="28"/>
          <w:szCs w:val="28"/>
        </w:rPr>
        <w:t>shinui</w:t>
      </w:r>
      <w:r w:rsidRPr="00CD50CC">
        <w:rPr>
          <w:rFonts w:asciiTheme="majorBidi" w:hAnsiTheme="majorBidi" w:cstheme="majorBidi"/>
          <w:color w:val="000000" w:themeColor="text1"/>
          <w:sz w:val="28"/>
          <w:szCs w:val="28"/>
        </w:rPr>
        <w:t>.</w:t>
      </w:r>
      <w:bookmarkStart w:id="3" w:name="footnoteRef4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4</w:t>
      </w:r>
      <w:r w:rsidRPr="00CD50CC">
        <w:rPr>
          <w:rFonts w:asciiTheme="majorBidi" w:hAnsiTheme="majorBidi" w:cstheme="majorBidi"/>
          <w:color w:val="000000" w:themeColor="text1"/>
          <w:sz w:val="28"/>
          <w:szCs w:val="28"/>
        </w:rPr>
        <w:fldChar w:fldCharType="end"/>
      </w:r>
      <w:bookmarkEnd w:id="3"/>
    </w:p>
    <w:p w14:paraId="0087502F"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(There are additional categories of illness, such as minor ailments that cause discomfort but do not significantly affect overall health </w:t>
      </w:r>
      <w:r w:rsidRPr="00CD50CC">
        <w:rPr>
          <w:rFonts w:asciiTheme="majorBidi" w:hAnsiTheme="majorBidi" w:cstheme="majorBidi"/>
          <w:i/>
          <w:iCs/>
          <w:color w:val="000000" w:themeColor="text1"/>
          <w:sz w:val="28"/>
          <w:szCs w:val="28"/>
        </w:rPr>
        <w:t>[</w:t>
      </w:r>
      <w:proofErr w:type="spellStart"/>
      <w:r w:rsidRPr="00CD50CC">
        <w:rPr>
          <w:rFonts w:asciiTheme="majorBidi" w:hAnsiTheme="majorBidi" w:cstheme="majorBidi"/>
          <w:i/>
          <w:iCs/>
          <w:color w:val="000000" w:themeColor="text1"/>
          <w:sz w:val="28"/>
          <w:szCs w:val="28"/>
        </w:rPr>
        <w:t>miktzat</w:t>
      </w:r>
      <w:proofErr w:type="spellEnd"/>
      <w:r w:rsidRPr="00CD50CC">
        <w:rPr>
          <w:rFonts w:asciiTheme="majorBidi" w:hAnsiTheme="majorBidi" w:cstheme="majorBidi"/>
          <w:i/>
          <w:iCs/>
          <w:color w:val="000000" w:themeColor="text1"/>
          <w:sz w:val="28"/>
          <w:szCs w:val="28"/>
        </w:rPr>
        <w:t xml:space="preserve"> choli]</w:t>
      </w:r>
      <w:r w:rsidRPr="00CD50CC">
        <w:rPr>
          <w:rFonts w:asciiTheme="majorBidi" w:hAnsiTheme="majorBidi" w:cstheme="majorBidi"/>
          <w:color w:val="000000" w:themeColor="text1"/>
          <w:sz w:val="28"/>
          <w:szCs w:val="28"/>
        </w:rPr>
        <w:t>, or general discomfort </w:t>
      </w:r>
      <w:r w:rsidRPr="00CD50CC">
        <w:rPr>
          <w:rFonts w:asciiTheme="majorBidi" w:hAnsiTheme="majorBidi" w:cstheme="majorBidi"/>
          <w:i/>
          <w:iCs/>
          <w:color w:val="000000" w:themeColor="text1"/>
          <w:sz w:val="28"/>
          <w:szCs w:val="28"/>
        </w:rPr>
        <w:t>[</w:t>
      </w:r>
      <w:proofErr w:type="spellStart"/>
      <w:r w:rsidRPr="00CD50CC">
        <w:rPr>
          <w:rFonts w:asciiTheme="majorBidi" w:hAnsiTheme="majorBidi" w:cstheme="majorBidi"/>
          <w:i/>
          <w:iCs/>
          <w:color w:val="000000" w:themeColor="text1"/>
          <w:sz w:val="28"/>
          <w:szCs w:val="28"/>
        </w:rPr>
        <w:t>meichush</w:t>
      </w:r>
      <w:proofErr w:type="spellEnd"/>
      <w:r w:rsidRPr="00CD50CC">
        <w:rPr>
          <w:rFonts w:asciiTheme="majorBidi" w:hAnsiTheme="majorBidi" w:cstheme="majorBidi"/>
          <w:i/>
          <w:iCs/>
          <w:color w:val="000000" w:themeColor="text1"/>
          <w:sz w:val="28"/>
          <w:szCs w:val="28"/>
        </w:rPr>
        <w:t>].</w:t>
      </w:r>
      <w:bookmarkStart w:id="4" w:name="footnoteRef5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"javascript:doFootnote('5a6529598');"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5</w:t>
      </w:r>
      <w:r w:rsidRPr="00CD50CC">
        <w:rPr>
          <w:rFonts w:asciiTheme="majorBidi" w:hAnsiTheme="majorBidi" w:cstheme="majorBidi"/>
          <w:color w:val="000000" w:themeColor="text1"/>
          <w:sz w:val="28"/>
          <w:szCs w:val="28"/>
        </w:rPr>
        <w:fldChar w:fldCharType="end"/>
      </w:r>
      <w:bookmarkEnd w:id="4"/>
      <w:r w:rsidRPr="00CD50CC">
        <w:rPr>
          <w:rFonts w:asciiTheme="majorBidi" w:hAnsiTheme="majorBidi" w:cstheme="majorBidi"/>
          <w:color w:val="000000" w:themeColor="text1"/>
          <w:sz w:val="28"/>
          <w:szCs w:val="28"/>
        </w:rPr>
        <w:t> However, we can assume that no one goes to the hospital over such minor issues.)</w:t>
      </w:r>
    </w:p>
    <w:p w14:paraId="621BDE6F"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OK, so now that we’ve outlined the various halachic categories of illness, we can address the common issues that arise in hospitals.</w:t>
      </w:r>
    </w:p>
    <w:p w14:paraId="381BD453" w14:textId="77777777" w:rsidR="00380E0D" w:rsidRDefault="00380E0D" w:rsidP="00CD50CC">
      <w:pPr>
        <w:pStyle w:val="NoSpacing"/>
        <w:jc w:val="both"/>
        <w:rPr>
          <w:rFonts w:asciiTheme="majorBidi" w:hAnsiTheme="majorBidi" w:cstheme="majorBidi"/>
          <w:color w:val="000000" w:themeColor="text1"/>
          <w:sz w:val="28"/>
          <w:szCs w:val="28"/>
        </w:rPr>
      </w:pPr>
    </w:p>
    <w:p w14:paraId="62312D7A" w14:textId="1B7379FE" w:rsidR="00CD50CC" w:rsidRPr="00CD50CC" w:rsidRDefault="00CD50CC" w:rsidP="00380E0D">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Automatic Doors</w:t>
      </w:r>
    </w:p>
    <w:p w14:paraId="13AA8EDE"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Ideally, use manual doors on Shabbat. However, many hospitals have automatic doors (either with an electronic eye or a button), so wait until a non-Jew opens the door.</w:t>
      </w:r>
      <w:bookmarkStart w:id="5" w:name="footnoteRef6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"javascript:doFootnote('6a6529598');"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6</w:t>
      </w:r>
      <w:r w:rsidRPr="00CD50CC">
        <w:rPr>
          <w:rFonts w:asciiTheme="majorBidi" w:hAnsiTheme="majorBidi" w:cstheme="majorBidi"/>
          <w:color w:val="000000" w:themeColor="text1"/>
          <w:sz w:val="28"/>
          <w:szCs w:val="28"/>
        </w:rPr>
        <w:fldChar w:fldCharType="end"/>
      </w:r>
      <w:bookmarkEnd w:id="5"/>
    </w:p>
    <w:p w14:paraId="1137A38F"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you legitimately need to fulfill a mitzvah (e.g., you need to tend to the patient) or you’re in need of the restroom, you may directly ask a non-Jew to open the door.</w:t>
      </w:r>
      <w:bookmarkStart w:id="6" w:name="footnoteRef7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"javascript:doFootnote('7a6529598');"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7</w:t>
      </w:r>
      <w:r w:rsidRPr="00CD50CC">
        <w:rPr>
          <w:rFonts w:asciiTheme="majorBidi" w:hAnsiTheme="majorBidi" w:cstheme="majorBidi"/>
          <w:color w:val="000000" w:themeColor="text1"/>
          <w:sz w:val="28"/>
          <w:szCs w:val="28"/>
        </w:rPr>
        <w:fldChar w:fldCharType="end"/>
      </w:r>
      <w:bookmarkEnd w:id="6"/>
      <w:r w:rsidRPr="00CD50CC">
        <w:rPr>
          <w:rFonts w:asciiTheme="majorBidi" w:hAnsiTheme="majorBidi" w:cstheme="majorBidi"/>
          <w:color w:val="000000" w:themeColor="text1"/>
          <w:sz w:val="28"/>
          <w:szCs w:val="28"/>
        </w:rPr>
        <w:t> If a non-Jew is not readily available to help you, the next best option is to activate the sensor in an irregular manner, such as by walking backward.</w:t>
      </w:r>
    </w:p>
    <w:p w14:paraId="1E8A4E50" w14:textId="77777777" w:rsidR="00CD50CC" w:rsidRPr="00CD50CC" w:rsidRDefault="00CD50CC" w:rsidP="00380E0D">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Of course, if you’ve just arrived with the patient on Shabbat (for example, if your wife is in labor), don’t wait for a non-Jew to open the door.</w:t>
      </w:r>
    </w:p>
    <w:p w14:paraId="3AEB10BB" w14:textId="77777777" w:rsidR="00CD50CC" w:rsidRPr="00CD50CC" w:rsidRDefault="00CD50CC" w:rsidP="00CD50CC">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Stairs and Elevators</w:t>
      </w:r>
    </w:p>
    <w:p w14:paraId="66ED9C37" w14:textId="77777777" w:rsidR="00CD50CC" w:rsidRPr="00CD50CC" w:rsidRDefault="00CD50CC" w:rsidP="00D16E9E">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lastRenderedPageBreak/>
        <w:t>The use of elevators on Shabbat (even “Shabbat elevators”) raises various halachic issues, so it’s best to use the stairs.</w:t>
      </w:r>
    </w:p>
    <w:p w14:paraId="448ED25B" w14:textId="77777777" w:rsidR="00CD50CC" w:rsidRDefault="00CD50CC" w:rsidP="00D16E9E">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 xml:space="preserve">But stairwells come with their own issues. Doors may have electronic alarms or electromagnetic locks, and pressing these may trigger an alarm or use electricity. </w:t>
      </w:r>
      <w:proofErr w:type="gramStart"/>
      <w:r w:rsidRPr="00CD50CC">
        <w:rPr>
          <w:rFonts w:asciiTheme="majorBidi" w:hAnsiTheme="majorBidi" w:cstheme="majorBidi"/>
          <w:color w:val="000000" w:themeColor="text1"/>
          <w:sz w:val="28"/>
          <w:szCs w:val="28"/>
        </w:rPr>
        <w:t>So</w:t>
      </w:r>
      <w:proofErr w:type="gramEnd"/>
      <w:r w:rsidRPr="00CD50CC">
        <w:rPr>
          <w:rFonts w:asciiTheme="majorBidi" w:hAnsiTheme="majorBidi" w:cstheme="majorBidi"/>
          <w:color w:val="000000" w:themeColor="text1"/>
          <w:sz w:val="28"/>
          <w:szCs w:val="28"/>
        </w:rPr>
        <w:t xml:space="preserve"> if you need to use the stairs, you can ask a non-Jew to open the door. This is preferable to using an elevator.</w:t>
      </w:r>
      <w:bookmarkStart w:id="7" w:name="footnoteRef8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"javascript:doFootnote('8a6529598');"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8</w:t>
      </w:r>
      <w:r w:rsidRPr="00CD50CC">
        <w:rPr>
          <w:rFonts w:asciiTheme="majorBidi" w:hAnsiTheme="majorBidi" w:cstheme="majorBidi"/>
          <w:color w:val="000000" w:themeColor="text1"/>
          <w:sz w:val="28"/>
          <w:szCs w:val="28"/>
        </w:rPr>
        <w:fldChar w:fldCharType="end"/>
      </w:r>
      <w:bookmarkEnd w:id="7"/>
      <w:r w:rsidRPr="00CD50CC">
        <w:rPr>
          <w:rFonts w:asciiTheme="majorBidi" w:hAnsiTheme="majorBidi" w:cstheme="majorBidi"/>
          <w:color w:val="000000" w:themeColor="text1"/>
          <w:sz w:val="28"/>
          <w:szCs w:val="28"/>
        </w:rPr>
        <w:t> However, if the stairways have motion-activated lights, the elevator may be preferable to the stairs (unless a non-Jew is walking ahead of you to your floor).</w:t>
      </w:r>
      <w:bookmarkStart w:id="8" w:name="footnoteRef9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"javascript:doFootnote('9a6529598');"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9</w:t>
      </w:r>
      <w:r w:rsidRPr="00CD50CC">
        <w:rPr>
          <w:rFonts w:asciiTheme="majorBidi" w:hAnsiTheme="majorBidi" w:cstheme="majorBidi"/>
          <w:color w:val="000000" w:themeColor="text1"/>
          <w:sz w:val="28"/>
          <w:szCs w:val="28"/>
        </w:rPr>
        <w:fldChar w:fldCharType="end"/>
      </w:r>
      <w:bookmarkEnd w:id="8"/>
    </w:p>
    <w:p w14:paraId="3C08B876" w14:textId="77777777" w:rsidR="001C23AA" w:rsidRDefault="001C23AA" w:rsidP="00CD50CC">
      <w:pPr>
        <w:pStyle w:val="NoSpacing"/>
        <w:jc w:val="both"/>
        <w:rPr>
          <w:rFonts w:asciiTheme="majorBidi" w:hAnsiTheme="majorBidi" w:cstheme="majorBidi"/>
          <w:color w:val="000000" w:themeColor="text1"/>
          <w:sz w:val="28"/>
          <w:szCs w:val="28"/>
        </w:rPr>
      </w:pPr>
    </w:p>
    <w:p w14:paraId="557C4FD1" w14:textId="6D37BA54" w:rsidR="001C23AA" w:rsidRPr="00CD50CC" w:rsidRDefault="001C23AA" w:rsidP="001C23AA">
      <w:pPr>
        <w:pStyle w:val="NoSpacing"/>
        <w:jc w:val="center"/>
        <w:rPr>
          <w:rFonts w:asciiTheme="majorBidi" w:hAnsiTheme="majorBidi" w:cstheme="majorBidi"/>
          <w:b/>
          <w:bCs/>
          <w:color w:val="000000" w:themeColor="text1"/>
          <w:sz w:val="28"/>
          <w:szCs w:val="28"/>
        </w:rPr>
      </w:pPr>
      <w:r w:rsidRPr="001C23AA">
        <w:rPr>
          <w:rFonts w:asciiTheme="majorBidi" w:hAnsiTheme="majorBidi" w:cstheme="majorBidi"/>
          <w:b/>
          <w:bCs/>
          <w:color w:val="000000" w:themeColor="text1"/>
          <w:sz w:val="28"/>
          <w:szCs w:val="28"/>
        </w:rPr>
        <w:t>Important Guidelines</w:t>
      </w:r>
    </w:p>
    <w:p w14:paraId="3628C7DF" w14:textId="77777777" w:rsidR="00CD50CC" w:rsidRPr="00CD50CC" w:rsidRDefault="00CD50CC" w:rsidP="00CD50CC">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Since you’re involved in the </w:t>
      </w:r>
      <w:hyperlink r:id="rId17" w:tooltip="What Is a Mitzvah?" w:history="1">
        <w:r w:rsidRPr="00CD50CC">
          <w:rPr>
            <w:rStyle w:val="Hyperlink"/>
            <w:rFonts w:asciiTheme="majorBidi" w:hAnsiTheme="majorBidi" w:cstheme="majorBidi"/>
            <w:color w:val="000000" w:themeColor="text1"/>
            <w:sz w:val="28"/>
            <w:szCs w:val="28"/>
            <w:u w:val="none"/>
          </w:rPr>
          <w:t>mitzvah</w:t>
        </w:r>
      </w:hyperlink>
      <w:r w:rsidRPr="00CD50CC">
        <w:rPr>
          <w:rFonts w:asciiTheme="majorBidi" w:hAnsiTheme="majorBidi" w:cstheme="majorBidi"/>
          <w:color w:val="000000" w:themeColor="text1"/>
          <w:sz w:val="28"/>
          <w:szCs w:val="28"/>
        </w:rPr>
        <w:t> of caring for the sick, you can be lenient and use the elevator if necessary. The guidelines are as follows:</w:t>
      </w:r>
      <w:bookmarkStart w:id="9" w:name="footnoteRef10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"javascript:doFootnote('10a6529598');"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10</w:t>
      </w:r>
      <w:r w:rsidRPr="00CD50CC">
        <w:rPr>
          <w:rFonts w:asciiTheme="majorBidi" w:hAnsiTheme="majorBidi" w:cstheme="majorBidi"/>
          <w:color w:val="000000" w:themeColor="text1"/>
          <w:sz w:val="28"/>
          <w:szCs w:val="28"/>
        </w:rPr>
        <w:fldChar w:fldCharType="end"/>
      </w:r>
      <w:bookmarkEnd w:id="9"/>
    </w:p>
    <w:p w14:paraId="5588958B" w14:textId="77777777" w:rsidR="00CD50CC" w:rsidRPr="00CD50CC" w:rsidRDefault="00CD50CC" w:rsidP="00CD50CC">
      <w:pPr>
        <w:pStyle w:val="NoSpacing"/>
        <w:numPr>
          <w:ilvl w:val="0"/>
          <w:numId w:val="30"/>
        </w:numPr>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the elevator stops at all floors automatically (also known as a Shabbat elevator), enter and exit the elevator as soon as the door opens, and avoid blocking the doorway to prevent activating the electric eye mechanism.</w:t>
      </w:r>
    </w:p>
    <w:p w14:paraId="73DDE609" w14:textId="77777777" w:rsidR="00CD50CC" w:rsidRPr="00CD50CC" w:rsidRDefault="00CD50CC" w:rsidP="00CD50CC">
      <w:pPr>
        <w:pStyle w:val="NoSpacing"/>
        <w:numPr>
          <w:ilvl w:val="0"/>
          <w:numId w:val="30"/>
        </w:numPr>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it does not automatically stop, and your presence at the hospital bed is not required immediately, enter the elevator when a non-Jew pushes the button in order to ride the elevator themselves. However, you may only get off at the floor where the non-Jew stops and may not ask them to press a button for your floor. Additionally, you must enter the elevator while the door is already open and hasn't started closing (your presence can keep the door open, but not cause the door to open). It’s best to enter in an irregular manner (walking on your heels, etc.). You may not ride the elevator if you know that the person pushing the button is Jewish.</w:t>
      </w:r>
    </w:p>
    <w:p w14:paraId="683B8A13" w14:textId="77777777" w:rsidR="001C23AA" w:rsidRDefault="001C23AA" w:rsidP="00CD50CC">
      <w:pPr>
        <w:pStyle w:val="NoSpacing"/>
        <w:jc w:val="both"/>
        <w:rPr>
          <w:rFonts w:asciiTheme="majorBidi" w:hAnsiTheme="majorBidi" w:cstheme="majorBidi"/>
          <w:color w:val="000000" w:themeColor="text1"/>
          <w:sz w:val="28"/>
          <w:szCs w:val="28"/>
        </w:rPr>
      </w:pPr>
    </w:p>
    <w:p w14:paraId="22CEE0BB" w14:textId="0DF417A3" w:rsidR="00CD50CC" w:rsidRPr="00CD50CC" w:rsidRDefault="00CD50CC" w:rsidP="001C23AA">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Automatic Lights in Restroom</w:t>
      </w:r>
    </w:p>
    <w:p w14:paraId="75902A57"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the lights turn on automatically as you enter the restroom, it’s best to find another restroom without that issue. If no other restrooms are available, ask a non-Jew to walk in first to trigger the light switch. If no non-Jew is readily available, you can enter in an irregular fashion (e.g., walk backward or on your heels, etc.). When the light is triggered by simply opening the door, open the door in an irregular fashion, and then enter regularly. You can leave the restroom in an ordinary fashion.</w:t>
      </w:r>
      <w:bookmarkStart w:id="10" w:name="footnoteRef11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11</w:t>
      </w:r>
      <w:r w:rsidRPr="00CD50CC">
        <w:rPr>
          <w:rFonts w:asciiTheme="majorBidi" w:hAnsiTheme="majorBidi" w:cstheme="majorBidi"/>
          <w:color w:val="000000" w:themeColor="text1"/>
          <w:sz w:val="28"/>
          <w:szCs w:val="28"/>
        </w:rPr>
        <w:fldChar w:fldCharType="end"/>
      </w:r>
      <w:bookmarkEnd w:id="10"/>
    </w:p>
    <w:p w14:paraId="09B8C2DC" w14:textId="77777777" w:rsidR="001C23AA" w:rsidRDefault="001C23AA" w:rsidP="00CD50CC">
      <w:pPr>
        <w:pStyle w:val="NoSpacing"/>
        <w:jc w:val="both"/>
        <w:rPr>
          <w:rFonts w:asciiTheme="majorBidi" w:hAnsiTheme="majorBidi" w:cstheme="majorBidi"/>
          <w:color w:val="000000" w:themeColor="text1"/>
          <w:sz w:val="28"/>
          <w:szCs w:val="28"/>
        </w:rPr>
      </w:pPr>
    </w:p>
    <w:p w14:paraId="36B54597" w14:textId="4F2CEE24" w:rsidR="00CD50CC" w:rsidRPr="00CD50CC" w:rsidRDefault="00CD50CC" w:rsidP="001C23AA">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Motion-Activated Toilets</w:t>
      </w:r>
    </w:p>
    <w:p w14:paraId="633B809A"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The issue here is that when you get up to leave the toilet, you’ll trigger the sensor and cause the toilet to flush. If there are no other options, then, to preserve basic human dignity, you can get up and walk away in an unusual manner, such as on your heels or on the sides of your feet.</w:t>
      </w:r>
      <w:bookmarkStart w:id="11" w:name="footnoteRef12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12</w:t>
      </w:r>
      <w:r w:rsidRPr="00CD50CC">
        <w:rPr>
          <w:rFonts w:asciiTheme="majorBidi" w:hAnsiTheme="majorBidi" w:cstheme="majorBidi"/>
          <w:color w:val="000000" w:themeColor="text1"/>
          <w:sz w:val="28"/>
          <w:szCs w:val="28"/>
        </w:rPr>
        <w:fldChar w:fldCharType="end"/>
      </w:r>
      <w:bookmarkEnd w:id="11"/>
    </w:p>
    <w:p w14:paraId="7CC19079"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lastRenderedPageBreak/>
        <w:t>Alternatively, place a tissue or paper towel over the sensor before walking away. Even though it’ll eventually fall off by itself, your movement will not have directly activated the flush.</w:t>
      </w:r>
      <w:bookmarkStart w:id="12" w:name="footnoteRef13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"javascript:doFootnote('13a6529598');"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13</w:t>
      </w:r>
      <w:r w:rsidRPr="00CD50CC">
        <w:rPr>
          <w:rFonts w:asciiTheme="majorBidi" w:hAnsiTheme="majorBidi" w:cstheme="majorBidi"/>
          <w:color w:val="000000" w:themeColor="text1"/>
          <w:sz w:val="28"/>
          <w:szCs w:val="28"/>
        </w:rPr>
        <w:fldChar w:fldCharType="end"/>
      </w:r>
      <w:bookmarkEnd w:id="12"/>
    </w:p>
    <w:p w14:paraId="06EA080D" w14:textId="77777777" w:rsidR="001C23AA" w:rsidRDefault="001C23AA" w:rsidP="00CD50CC">
      <w:pPr>
        <w:pStyle w:val="NoSpacing"/>
        <w:jc w:val="both"/>
        <w:rPr>
          <w:rFonts w:asciiTheme="majorBidi" w:hAnsiTheme="majorBidi" w:cstheme="majorBidi"/>
          <w:color w:val="000000" w:themeColor="text1"/>
          <w:sz w:val="28"/>
          <w:szCs w:val="28"/>
        </w:rPr>
      </w:pPr>
    </w:p>
    <w:p w14:paraId="28D06DD1" w14:textId="101814FE" w:rsidR="00CD50CC" w:rsidRPr="00CD50CC" w:rsidRDefault="00CD50CC" w:rsidP="001C23AA">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Motion-Activated Sink</w:t>
      </w:r>
    </w:p>
    <w:p w14:paraId="5F11A824"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This is an issue. Ideally, use a bottle of water or another cleanser for washing your hands.</w:t>
      </w:r>
    </w:p>
    <w:p w14:paraId="436C5647"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this isn’t possible, then:</w:t>
      </w:r>
      <w:bookmarkStart w:id="13" w:name="footnoteRef14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14</w:t>
      </w:r>
      <w:r w:rsidRPr="00CD50CC">
        <w:rPr>
          <w:rFonts w:asciiTheme="majorBidi" w:hAnsiTheme="majorBidi" w:cstheme="majorBidi"/>
          <w:color w:val="000000" w:themeColor="text1"/>
          <w:sz w:val="28"/>
          <w:szCs w:val="28"/>
        </w:rPr>
        <w:fldChar w:fldCharType="end"/>
      </w:r>
      <w:bookmarkEnd w:id="13"/>
    </w:p>
    <w:p w14:paraId="2E36BC88"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After using the bathroom</w:t>
      </w:r>
      <w:r w:rsidRPr="00CD50CC">
        <w:rPr>
          <w:rFonts w:asciiTheme="majorBidi" w:hAnsiTheme="majorBidi" w:cstheme="majorBidi"/>
          <w:color w:val="000000" w:themeColor="text1"/>
          <w:sz w:val="28"/>
          <w:szCs w:val="28"/>
        </w:rPr>
        <w:t>, you may rub your hands with a cloth or other material.</w:t>
      </w:r>
    </w:p>
    <w:p w14:paraId="04EB85FA"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Before prayer </w:t>
      </w:r>
      <w:r w:rsidRPr="00CD50CC">
        <w:rPr>
          <w:rFonts w:asciiTheme="majorBidi" w:hAnsiTheme="majorBidi" w:cstheme="majorBidi"/>
          <w:color w:val="000000" w:themeColor="text1"/>
          <w:sz w:val="28"/>
          <w:szCs w:val="28"/>
        </w:rPr>
        <w:t>(but not after using the bathroom or touching parts of your body normally covered), you should simply rub your hands together. If you did use the bathroom or touch normally covered parts of the body and now wish to pray, you may ask a non-Jew to fill a cup with water for you.</w:t>
      </w:r>
    </w:p>
    <w:p w14:paraId="5A7F6FC1" w14:textId="77777777" w:rsidR="00CD50CC" w:rsidRPr="00CD50CC" w:rsidRDefault="00CD50CC" w:rsidP="001C23AA">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Washing before bread or upon awakening </w:t>
      </w:r>
      <w:r w:rsidRPr="00CD50CC">
        <w:rPr>
          <w:rFonts w:asciiTheme="majorBidi" w:hAnsiTheme="majorBidi" w:cstheme="majorBidi"/>
          <w:color w:val="000000" w:themeColor="text1"/>
          <w:sz w:val="28"/>
          <w:szCs w:val="28"/>
        </w:rPr>
        <w:t>is a mitzvah, so you may ask a non-Jew to fill up water for you.</w:t>
      </w:r>
      <w:bookmarkStart w:id="14" w:name="footnoteRef15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"javascript:doFootnote('15a6529598');"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15</w:t>
      </w:r>
      <w:r w:rsidRPr="00CD50CC">
        <w:rPr>
          <w:rFonts w:asciiTheme="majorBidi" w:hAnsiTheme="majorBidi" w:cstheme="majorBidi"/>
          <w:color w:val="000000" w:themeColor="text1"/>
          <w:sz w:val="28"/>
          <w:szCs w:val="28"/>
        </w:rPr>
        <w:fldChar w:fldCharType="end"/>
      </w:r>
      <w:bookmarkEnd w:id="14"/>
      <w:r w:rsidRPr="00CD50CC">
        <w:rPr>
          <w:rFonts w:asciiTheme="majorBidi" w:hAnsiTheme="majorBidi" w:cstheme="majorBidi"/>
          <w:color w:val="000000" w:themeColor="text1"/>
          <w:sz w:val="28"/>
          <w:szCs w:val="28"/>
        </w:rPr>
        <w:t> If no non-Jew is available to help obtain water for washing before bread, you should cover your hands with gloves or something similar while eating.</w:t>
      </w:r>
      <w:bookmarkStart w:id="15" w:name="footnoteRef16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"javascript:doFootnote('16a6529598');"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16</w:t>
      </w:r>
      <w:r w:rsidRPr="00CD50CC">
        <w:rPr>
          <w:rFonts w:asciiTheme="majorBidi" w:hAnsiTheme="majorBidi" w:cstheme="majorBidi"/>
          <w:color w:val="000000" w:themeColor="text1"/>
          <w:sz w:val="28"/>
          <w:szCs w:val="28"/>
        </w:rPr>
        <w:fldChar w:fldCharType="end"/>
      </w:r>
      <w:bookmarkEnd w:id="15"/>
    </w:p>
    <w:p w14:paraId="65EF3832"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Note: If the patient has a compromised immune system and is under "contact precautions” and you need to come in contact with the patient, you can wash normally if there are no alternatives.</w:t>
      </w:r>
    </w:p>
    <w:p w14:paraId="49D37192" w14:textId="77777777" w:rsidR="00F536C4" w:rsidRDefault="00F536C4" w:rsidP="00CD50CC">
      <w:pPr>
        <w:pStyle w:val="NoSpacing"/>
        <w:jc w:val="both"/>
        <w:rPr>
          <w:rFonts w:asciiTheme="majorBidi" w:hAnsiTheme="majorBidi" w:cstheme="majorBidi"/>
          <w:color w:val="000000" w:themeColor="text1"/>
          <w:sz w:val="28"/>
          <w:szCs w:val="28"/>
        </w:rPr>
      </w:pPr>
    </w:p>
    <w:p w14:paraId="254BC463" w14:textId="4A9ED162"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Security Cameras and Sensors</w:t>
      </w:r>
    </w:p>
    <w:p w14:paraId="66B9C4DB"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Metal Detectors</w:t>
      </w:r>
      <w:r w:rsidRPr="00CD50CC">
        <w:rPr>
          <w:rFonts w:asciiTheme="majorBidi" w:hAnsiTheme="majorBidi" w:cstheme="majorBidi"/>
          <w:color w:val="000000" w:themeColor="text1"/>
          <w:sz w:val="28"/>
          <w:szCs w:val="28"/>
        </w:rPr>
        <w:t>: It’s permitted to pass through a metal detector on Shabbat as long as you’re not carrying any metal items that would trigger it.</w:t>
      </w:r>
    </w:p>
    <w:p w14:paraId="7FC1FCEA"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b/>
          <w:bCs/>
          <w:color w:val="000000" w:themeColor="text1"/>
          <w:sz w:val="28"/>
          <w:szCs w:val="28"/>
        </w:rPr>
        <w:t>Security Cameras</w:t>
      </w:r>
      <w:r w:rsidRPr="00CD50CC">
        <w:rPr>
          <w:rFonts w:asciiTheme="majorBidi" w:hAnsiTheme="majorBidi" w:cstheme="majorBidi"/>
          <w:color w:val="000000" w:themeColor="text1"/>
          <w:sz w:val="28"/>
          <w:szCs w:val="28"/>
        </w:rPr>
        <w:t>: Generally, it’s best to avoid being recorded by video cameras on Shabbat. However, in places such as a hospital where it’s challenging to avoid this, it’s permissible to walk past the cameras.</w:t>
      </w:r>
      <w:bookmarkStart w:id="16" w:name="footnoteRef17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"javascript:doFootnote('17a6529598');"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17</w:t>
      </w:r>
      <w:r w:rsidRPr="00CD50CC">
        <w:rPr>
          <w:rFonts w:asciiTheme="majorBidi" w:hAnsiTheme="majorBidi" w:cstheme="majorBidi"/>
          <w:color w:val="000000" w:themeColor="text1"/>
          <w:sz w:val="28"/>
          <w:szCs w:val="28"/>
        </w:rPr>
        <w:fldChar w:fldCharType="end"/>
      </w:r>
      <w:bookmarkEnd w:id="16"/>
    </w:p>
    <w:p w14:paraId="7EBC15B3" w14:textId="77777777" w:rsidR="00F536C4" w:rsidRDefault="00F536C4" w:rsidP="00CD50CC">
      <w:pPr>
        <w:pStyle w:val="NoSpacing"/>
        <w:jc w:val="both"/>
        <w:rPr>
          <w:rFonts w:asciiTheme="majorBidi" w:hAnsiTheme="majorBidi" w:cstheme="majorBidi"/>
          <w:color w:val="000000" w:themeColor="text1"/>
          <w:sz w:val="28"/>
          <w:szCs w:val="28"/>
        </w:rPr>
      </w:pPr>
    </w:p>
    <w:p w14:paraId="5010AAC5" w14:textId="4FB8C721"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Call Button</w:t>
      </w:r>
    </w:p>
    <w:p w14:paraId="2A743AE2"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it’s difficult to find a nurse in person and there is a pressing need (for example, the use of the bathroom, or something for the patient's recovery), one can use the call button in an irregular fashion (e.g., using the back of your hand or elbow).</w:t>
      </w:r>
      <w:bookmarkStart w:id="17" w:name="footnoteRef18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"javascript:doFootnote('18a6529598');"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18</w:t>
      </w:r>
      <w:r w:rsidRPr="00CD50CC">
        <w:rPr>
          <w:rFonts w:asciiTheme="majorBidi" w:hAnsiTheme="majorBidi" w:cstheme="majorBidi"/>
          <w:color w:val="000000" w:themeColor="text1"/>
          <w:sz w:val="28"/>
          <w:szCs w:val="28"/>
        </w:rPr>
        <w:fldChar w:fldCharType="end"/>
      </w:r>
      <w:bookmarkEnd w:id="17"/>
    </w:p>
    <w:p w14:paraId="6A68C90A" w14:textId="77777777" w:rsidR="00F536C4" w:rsidRDefault="00F536C4" w:rsidP="00CD50CC">
      <w:pPr>
        <w:pStyle w:val="NoSpacing"/>
        <w:jc w:val="both"/>
        <w:rPr>
          <w:rFonts w:asciiTheme="majorBidi" w:hAnsiTheme="majorBidi" w:cstheme="majorBidi"/>
          <w:color w:val="000000" w:themeColor="text1"/>
          <w:sz w:val="28"/>
          <w:szCs w:val="28"/>
        </w:rPr>
      </w:pPr>
    </w:p>
    <w:p w14:paraId="4803B87B" w14:textId="109976A1"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Warming Food on Shabbat</w:t>
      </w:r>
    </w:p>
    <w:p w14:paraId="51C9325B"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It’s permitted for a non-Jew to heat food on Shabbat for ill patients,</w:t>
      </w:r>
      <w:bookmarkStart w:id="18" w:name="footnoteRef19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"javascript:doFootnote('19a6529598');"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19</w:t>
      </w:r>
      <w:r w:rsidRPr="00CD50CC">
        <w:rPr>
          <w:rFonts w:asciiTheme="majorBidi" w:hAnsiTheme="majorBidi" w:cstheme="majorBidi"/>
          <w:color w:val="000000" w:themeColor="text1"/>
          <w:sz w:val="28"/>
          <w:szCs w:val="28"/>
        </w:rPr>
        <w:fldChar w:fldCharType="end"/>
      </w:r>
      <w:bookmarkEnd w:id="18"/>
      <w:r w:rsidRPr="00CD50CC">
        <w:rPr>
          <w:rFonts w:asciiTheme="majorBidi" w:hAnsiTheme="majorBidi" w:cstheme="majorBidi"/>
          <w:color w:val="000000" w:themeColor="text1"/>
          <w:sz w:val="28"/>
          <w:szCs w:val="28"/>
        </w:rPr>
        <w:t xml:space="preserve"> but not for visitors. If a hot meal is brought for a visitor, wait until the food has cooled to </w:t>
      </w:r>
      <w:r w:rsidRPr="00CD50CC">
        <w:rPr>
          <w:rFonts w:asciiTheme="majorBidi" w:hAnsiTheme="majorBidi" w:cstheme="majorBidi"/>
          <w:color w:val="000000" w:themeColor="text1"/>
          <w:sz w:val="28"/>
          <w:szCs w:val="28"/>
        </w:rPr>
        <w:lastRenderedPageBreak/>
        <w:t>room temperature before eating it.</w:t>
      </w:r>
      <w:bookmarkStart w:id="19" w:name="footnoteRef20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"javascript:doFootnote('20a6529598');"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20</w:t>
      </w:r>
      <w:r w:rsidRPr="00CD50CC">
        <w:rPr>
          <w:rFonts w:asciiTheme="majorBidi" w:hAnsiTheme="majorBidi" w:cstheme="majorBidi"/>
          <w:color w:val="000000" w:themeColor="text1"/>
          <w:sz w:val="28"/>
          <w:szCs w:val="28"/>
        </w:rPr>
        <w:fldChar w:fldCharType="end"/>
      </w:r>
      <w:bookmarkEnd w:id="19"/>
      <w:r w:rsidRPr="00CD50CC">
        <w:rPr>
          <w:rFonts w:asciiTheme="majorBidi" w:hAnsiTheme="majorBidi" w:cstheme="majorBidi"/>
          <w:color w:val="000000" w:themeColor="text1"/>
          <w:sz w:val="28"/>
          <w:szCs w:val="28"/>
        </w:rPr>
        <w:t> Even if the hot meal was initially intended for the patient, visitors should refrain from eating it until it has cooled down.</w:t>
      </w:r>
      <w:bookmarkStart w:id="20" w:name="footnoteRef21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21</w:t>
      </w:r>
      <w:r w:rsidRPr="00CD50CC">
        <w:rPr>
          <w:rFonts w:asciiTheme="majorBidi" w:hAnsiTheme="majorBidi" w:cstheme="majorBidi"/>
          <w:color w:val="000000" w:themeColor="text1"/>
          <w:sz w:val="28"/>
          <w:szCs w:val="28"/>
        </w:rPr>
        <w:fldChar w:fldCharType="end"/>
      </w:r>
      <w:bookmarkEnd w:id="20"/>
    </w:p>
    <w:p w14:paraId="746C0921" w14:textId="77777777" w:rsidR="00F536C4" w:rsidRDefault="00F536C4" w:rsidP="00CD50CC">
      <w:pPr>
        <w:pStyle w:val="NoSpacing"/>
        <w:jc w:val="both"/>
        <w:rPr>
          <w:rFonts w:asciiTheme="majorBidi" w:hAnsiTheme="majorBidi" w:cstheme="majorBidi"/>
          <w:color w:val="000000" w:themeColor="text1"/>
          <w:sz w:val="28"/>
          <w:szCs w:val="28"/>
        </w:rPr>
      </w:pPr>
    </w:p>
    <w:p w14:paraId="2E9DA793" w14:textId="50F57A92"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Carrying</w:t>
      </w:r>
    </w:p>
    <w:p w14:paraId="7132760F"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As long as one does not go outside, one is generally permitted to carry within the confines of the entire hospital building. If the hospital is surrounded by a perimeter wall, carrying within those grounds is also permitted.</w:t>
      </w:r>
    </w:p>
    <w:p w14:paraId="7B4B17FF" w14:textId="77777777" w:rsidR="00F536C4" w:rsidRDefault="00F536C4" w:rsidP="00CD50CC">
      <w:pPr>
        <w:pStyle w:val="NoSpacing"/>
        <w:jc w:val="both"/>
        <w:rPr>
          <w:rFonts w:asciiTheme="majorBidi" w:hAnsiTheme="majorBidi" w:cstheme="majorBidi"/>
          <w:color w:val="000000" w:themeColor="text1"/>
          <w:sz w:val="28"/>
          <w:szCs w:val="28"/>
        </w:rPr>
      </w:pPr>
    </w:p>
    <w:p w14:paraId="37E81E7A" w14:textId="6FA72BE0"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Shabbat Candles and Kiddush</w:t>
      </w:r>
    </w:p>
    <w:p w14:paraId="5EE60011"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Lighting Shabbat candles is an obligation that applies even to someone who is in the hospital. Since hospital regulations generally forbid the actual lighting of candles in the room, one should </w:t>
      </w:r>
      <w:hyperlink r:id="rId18" w:tooltip="How about electric bulbs?" w:history="1">
        <w:r w:rsidRPr="00CD50CC">
          <w:rPr>
            <w:rStyle w:val="Hyperlink"/>
            <w:rFonts w:asciiTheme="majorBidi" w:hAnsiTheme="majorBidi" w:cstheme="majorBidi"/>
            <w:color w:val="000000" w:themeColor="text1"/>
            <w:sz w:val="28"/>
            <w:szCs w:val="28"/>
            <w:u w:val="none"/>
          </w:rPr>
          <w:t>light an electric incandescent lamp</w:t>
        </w:r>
      </w:hyperlink>
      <w:r w:rsidRPr="00CD50CC">
        <w:rPr>
          <w:rFonts w:asciiTheme="majorBidi" w:hAnsiTheme="majorBidi" w:cstheme="majorBidi"/>
          <w:color w:val="000000" w:themeColor="text1"/>
          <w:sz w:val="28"/>
          <w:szCs w:val="28"/>
        </w:rPr>
        <w:t> or flashlight in the hospital room.</w:t>
      </w:r>
      <w:bookmarkStart w:id="21" w:name="footnoteRef22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22</w:t>
      </w:r>
      <w:r w:rsidRPr="00CD50CC">
        <w:rPr>
          <w:rFonts w:asciiTheme="majorBidi" w:hAnsiTheme="majorBidi" w:cstheme="majorBidi"/>
          <w:color w:val="000000" w:themeColor="text1"/>
          <w:sz w:val="28"/>
          <w:szCs w:val="28"/>
        </w:rPr>
        <w:fldChar w:fldCharType="end"/>
      </w:r>
      <w:bookmarkEnd w:id="21"/>
    </w:p>
    <w:p w14:paraId="389D6C89"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wine or grape juice is not available on Friday night, you may wash your hands and recite </w:t>
      </w:r>
      <w:hyperlink r:id="rId19" w:tooltip="What Are the Kiddush basics?" w:history="1">
        <w:r w:rsidRPr="00CD50CC">
          <w:rPr>
            <w:rStyle w:val="Hyperlink"/>
            <w:rFonts w:asciiTheme="majorBidi" w:hAnsiTheme="majorBidi" w:cstheme="majorBidi"/>
            <w:color w:val="000000" w:themeColor="text1"/>
            <w:sz w:val="28"/>
            <w:szCs w:val="28"/>
            <w:u w:val="none"/>
          </w:rPr>
          <w:t>Kiddush</w:t>
        </w:r>
      </w:hyperlink>
      <w:r w:rsidRPr="00CD50CC">
        <w:rPr>
          <w:rFonts w:asciiTheme="majorBidi" w:hAnsiTheme="majorBidi" w:cstheme="majorBidi"/>
          <w:color w:val="000000" w:themeColor="text1"/>
          <w:sz w:val="28"/>
          <w:szCs w:val="28"/>
        </w:rPr>
        <w:t xml:space="preserve"> over challah (or even a slice of bread), substituting the blessing of Hamotzi instead of </w:t>
      </w:r>
      <w:proofErr w:type="spellStart"/>
      <w:r w:rsidRPr="00CD50CC">
        <w:rPr>
          <w:rFonts w:asciiTheme="majorBidi" w:hAnsiTheme="majorBidi" w:cstheme="majorBidi"/>
          <w:color w:val="000000" w:themeColor="text1"/>
          <w:sz w:val="28"/>
          <w:szCs w:val="28"/>
        </w:rPr>
        <w:t>Borei</w:t>
      </w:r>
      <w:proofErr w:type="spellEnd"/>
      <w:r w:rsidRPr="00CD50CC">
        <w:rPr>
          <w:rFonts w:asciiTheme="majorBidi" w:hAnsiTheme="majorBidi" w:cstheme="majorBidi"/>
          <w:color w:val="000000" w:themeColor="text1"/>
          <w:sz w:val="28"/>
          <w:szCs w:val="28"/>
        </w:rPr>
        <w:t xml:space="preserve"> </w:t>
      </w:r>
      <w:proofErr w:type="spellStart"/>
      <w:r w:rsidRPr="00CD50CC">
        <w:rPr>
          <w:rFonts w:asciiTheme="majorBidi" w:hAnsiTheme="majorBidi" w:cstheme="majorBidi"/>
          <w:color w:val="000000" w:themeColor="text1"/>
          <w:sz w:val="28"/>
          <w:szCs w:val="28"/>
        </w:rPr>
        <w:t>Pri</w:t>
      </w:r>
      <w:proofErr w:type="spellEnd"/>
      <w:r w:rsidRPr="00CD50CC">
        <w:rPr>
          <w:rFonts w:asciiTheme="majorBidi" w:hAnsiTheme="majorBidi" w:cstheme="majorBidi"/>
          <w:color w:val="000000" w:themeColor="text1"/>
          <w:sz w:val="28"/>
          <w:szCs w:val="28"/>
        </w:rPr>
        <w:t xml:space="preserve"> </w:t>
      </w:r>
      <w:proofErr w:type="spellStart"/>
      <w:r w:rsidRPr="00CD50CC">
        <w:rPr>
          <w:rFonts w:asciiTheme="majorBidi" w:hAnsiTheme="majorBidi" w:cstheme="majorBidi"/>
          <w:color w:val="000000" w:themeColor="text1"/>
          <w:sz w:val="28"/>
          <w:szCs w:val="28"/>
        </w:rPr>
        <w:t>Hagafen</w:t>
      </w:r>
      <w:proofErr w:type="spellEnd"/>
      <w:r w:rsidRPr="00CD50CC">
        <w:rPr>
          <w:rFonts w:asciiTheme="majorBidi" w:hAnsiTheme="majorBidi" w:cstheme="majorBidi"/>
          <w:color w:val="000000" w:themeColor="text1"/>
          <w:sz w:val="28"/>
          <w:szCs w:val="28"/>
        </w:rPr>
        <w:t>. If bread is also unavailable and you’ll be returning home extremely late and can’t wait to eat, you may eat without making Kiddush.</w:t>
      </w:r>
      <w:bookmarkStart w:id="22" w:name="footnoteRef23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"javascript:doFootnote('23a6529598');"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23</w:t>
      </w:r>
      <w:r w:rsidRPr="00CD50CC">
        <w:rPr>
          <w:rFonts w:asciiTheme="majorBidi" w:hAnsiTheme="majorBidi" w:cstheme="majorBidi"/>
          <w:color w:val="000000" w:themeColor="text1"/>
          <w:sz w:val="28"/>
          <w:szCs w:val="28"/>
        </w:rPr>
        <w:fldChar w:fldCharType="end"/>
      </w:r>
      <w:bookmarkEnd w:id="22"/>
    </w:p>
    <w:p w14:paraId="7EF228E2" w14:textId="77777777" w:rsidR="00F536C4" w:rsidRDefault="00F536C4" w:rsidP="00CD50CC">
      <w:pPr>
        <w:pStyle w:val="NoSpacing"/>
        <w:jc w:val="both"/>
        <w:rPr>
          <w:rFonts w:asciiTheme="majorBidi" w:hAnsiTheme="majorBidi" w:cstheme="majorBidi"/>
          <w:color w:val="000000" w:themeColor="text1"/>
          <w:sz w:val="28"/>
          <w:szCs w:val="28"/>
        </w:rPr>
      </w:pPr>
    </w:p>
    <w:p w14:paraId="0A598DE1" w14:textId="0AE499EF" w:rsidR="00CD50CC" w:rsidRPr="00CD50CC" w:rsidRDefault="00CD50CC" w:rsidP="00F536C4">
      <w:pPr>
        <w:pStyle w:val="NoSpacing"/>
        <w:jc w:val="center"/>
        <w:rPr>
          <w:rFonts w:asciiTheme="majorBidi" w:hAnsiTheme="majorBidi" w:cstheme="majorBidi"/>
          <w:b/>
          <w:bCs/>
          <w:color w:val="000000" w:themeColor="text1"/>
          <w:sz w:val="28"/>
          <w:szCs w:val="28"/>
        </w:rPr>
      </w:pPr>
      <w:r w:rsidRPr="00CD50CC">
        <w:rPr>
          <w:rFonts w:asciiTheme="majorBidi" w:hAnsiTheme="majorBidi" w:cstheme="majorBidi"/>
          <w:b/>
          <w:bCs/>
          <w:color w:val="000000" w:themeColor="text1"/>
          <w:sz w:val="28"/>
          <w:szCs w:val="28"/>
        </w:rPr>
        <w:t>Discharged on Shabbat</w:t>
      </w:r>
    </w:p>
    <w:p w14:paraId="28A49681"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Thank G</w:t>
      </w:r>
      <w:r w:rsidRPr="00CD50CC">
        <w:rPr>
          <w:rFonts w:asciiTheme="majorBidi" w:hAnsiTheme="majorBidi" w:cstheme="majorBidi"/>
          <w:color w:val="000000" w:themeColor="text1"/>
          <w:sz w:val="28"/>
          <w:szCs w:val="28"/>
        </w:rPr>
        <w:noBreakHyphen/>
        <w:t>d, things are on the mend and the patient has been discharged from the hospital. One problem, it's still Shabbat!</w:t>
      </w:r>
    </w:p>
    <w:p w14:paraId="4D2E9B52"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If possible, arrange for the patient to remain in the hospital until the end of Shabbat (hospitals are often willing to accommodate). If staying in the hospital is very difficult or there is a great need to return home on Shabbat, the patient may be transported home by a non-Jew. This is also permissible if the patient needs assistance only available at home, is especially vulnerable, requires a conducive environment to recuperate, can only receive necessary follow-up healthcare at home, or if there are small children at home who would otherwise be unattended or not cared for properly.</w:t>
      </w:r>
      <w:bookmarkStart w:id="23" w:name="footnoteRef24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24</w:t>
      </w:r>
      <w:r w:rsidRPr="00CD50CC">
        <w:rPr>
          <w:rFonts w:asciiTheme="majorBidi" w:hAnsiTheme="majorBidi" w:cstheme="majorBidi"/>
          <w:color w:val="000000" w:themeColor="text1"/>
          <w:sz w:val="28"/>
          <w:szCs w:val="28"/>
        </w:rPr>
        <w:fldChar w:fldCharType="end"/>
      </w:r>
      <w:bookmarkEnd w:id="23"/>
    </w:p>
    <w:p w14:paraId="10096512"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Family members or caregivers may accompany the patient only if the patient’s needs cannot be met without their assistance—there is no </w:t>
      </w:r>
      <w:r w:rsidRPr="00CD50CC">
        <w:rPr>
          <w:rFonts w:asciiTheme="majorBidi" w:hAnsiTheme="majorBidi" w:cstheme="majorBidi"/>
          <w:i/>
          <w:iCs/>
          <w:color w:val="000000" w:themeColor="text1"/>
          <w:sz w:val="28"/>
          <w:szCs w:val="28"/>
        </w:rPr>
        <w:t>carte blanche</w:t>
      </w:r>
      <w:r w:rsidRPr="00CD50CC">
        <w:rPr>
          <w:rFonts w:asciiTheme="majorBidi" w:hAnsiTheme="majorBidi" w:cstheme="majorBidi"/>
          <w:color w:val="000000" w:themeColor="text1"/>
          <w:sz w:val="28"/>
          <w:szCs w:val="28"/>
        </w:rPr>
        <w:t> to hitch a ride. The patient’s condition that led to the hospital stay is irrelevant; all that’s relevant is the patient’s needs upon discharge.</w:t>
      </w:r>
      <w:bookmarkStart w:id="24" w:name="footnoteRef25a6529598"/>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"javascript:doFootnote('25a6529598');"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vertAlign w:val="superscript"/>
        </w:rPr>
        <w:t>25</w:t>
      </w:r>
      <w:r w:rsidRPr="00CD50CC">
        <w:rPr>
          <w:rFonts w:asciiTheme="majorBidi" w:hAnsiTheme="majorBidi" w:cstheme="majorBidi"/>
          <w:color w:val="000000" w:themeColor="text1"/>
          <w:sz w:val="28"/>
          <w:szCs w:val="28"/>
        </w:rPr>
        <w:fldChar w:fldCharType="end"/>
      </w:r>
      <w:bookmarkEnd w:id="24"/>
    </w:p>
    <w:p w14:paraId="53771391" w14:textId="77777777" w:rsidR="00CD50CC" w:rsidRPr="00CD50CC" w:rsidRDefault="00CD50CC" w:rsidP="00F536C4">
      <w:pPr>
        <w:pStyle w:val="NoSpacing"/>
        <w:ind w:firstLine="720"/>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t>Let us hope and pray that our hospital visits are only for joyous occasions, and may all those who are ill be blessed with a speedy recovery!</w:t>
      </w:r>
    </w:p>
    <w:p w14:paraId="1A368C14" w14:textId="77777777" w:rsidR="00CD50CC" w:rsidRDefault="00CD50CC" w:rsidP="00CD50CC">
      <w:pPr>
        <w:pStyle w:val="NoSpacing"/>
        <w:jc w:val="both"/>
        <w:rPr>
          <w:rFonts w:asciiTheme="majorBidi" w:hAnsiTheme="majorBidi" w:cstheme="majorBidi"/>
          <w:color w:val="000000" w:themeColor="text1"/>
          <w:sz w:val="28"/>
          <w:szCs w:val="28"/>
        </w:rPr>
      </w:pPr>
      <w:r w:rsidRPr="00CD50CC">
        <w:rPr>
          <w:rFonts w:asciiTheme="majorBidi" w:hAnsiTheme="majorBidi" w:cstheme="majorBidi"/>
          <w:vanish/>
          <w:color w:val="000000" w:themeColor="text1"/>
          <w:sz w:val="28"/>
          <w:szCs w:val="28"/>
        </w:rPr>
        <w:t>Top of Form</w:t>
      </w:r>
    </w:p>
    <w:p w14:paraId="391B978E" w14:textId="77777777" w:rsidR="00D16E9E" w:rsidRDefault="00D16E9E" w:rsidP="00CD50CC">
      <w:pPr>
        <w:pStyle w:val="NoSpacing"/>
        <w:jc w:val="both"/>
        <w:rPr>
          <w:rFonts w:asciiTheme="majorBidi" w:hAnsiTheme="majorBidi" w:cstheme="majorBidi"/>
          <w:color w:val="000000" w:themeColor="text1"/>
          <w:sz w:val="28"/>
          <w:szCs w:val="28"/>
        </w:rPr>
      </w:pPr>
    </w:p>
    <w:p w14:paraId="66540A58" w14:textId="77777777" w:rsidR="00D16E9E" w:rsidRPr="009C771F" w:rsidRDefault="00D16E9E" w:rsidP="00CD50CC">
      <w:pPr>
        <w:pStyle w:val="NoSpacing"/>
        <w:jc w:val="both"/>
        <w:rPr>
          <w:rFonts w:asciiTheme="majorBidi" w:hAnsiTheme="majorBidi" w:cstheme="majorBidi"/>
          <w:color w:val="000000" w:themeColor="text1"/>
          <w:sz w:val="28"/>
          <w:szCs w:val="28"/>
        </w:rPr>
      </w:pPr>
    </w:p>
    <w:p w14:paraId="55B2DA40" w14:textId="77777777" w:rsidR="00BF504E" w:rsidRPr="00CD50CC" w:rsidRDefault="00BF504E" w:rsidP="00D16E9E">
      <w:pPr>
        <w:pStyle w:val="NoSpacing"/>
        <w:jc w:val="center"/>
        <w:rPr>
          <w:rFonts w:asciiTheme="majorBidi" w:hAnsiTheme="majorBidi" w:cstheme="majorBidi"/>
          <w:vanish/>
          <w:color w:val="000000" w:themeColor="text1"/>
          <w:sz w:val="56"/>
          <w:szCs w:val="56"/>
        </w:rPr>
      </w:pPr>
    </w:p>
    <w:p w14:paraId="1C810089" w14:textId="77777777" w:rsidR="00CD50CC" w:rsidRPr="00CD50CC" w:rsidRDefault="00CD50CC" w:rsidP="00D16E9E">
      <w:pPr>
        <w:pStyle w:val="NoSpacing"/>
        <w:jc w:val="center"/>
        <w:rPr>
          <w:rFonts w:asciiTheme="majorBidi" w:hAnsiTheme="majorBidi" w:cstheme="majorBidi"/>
          <w:vanish/>
          <w:color w:val="000000" w:themeColor="text1"/>
          <w:sz w:val="56"/>
          <w:szCs w:val="56"/>
        </w:rPr>
      </w:pPr>
      <w:r w:rsidRPr="00CD50CC">
        <w:rPr>
          <w:rFonts w:asciiTheme="majorBidi" w:hAnsiTheme="majorBidi" w:cstheme="majorBidi"/>
          <w:vanish/>
          <w:color w:val="000000" w:themeColor="text1"/>
          <w:sz w:val="56"/>
          <w:szCs w:val="56"/>
        </w:rPr>
        <w:t>Bottom of Form</w:t>
      </w:r>
    </w:p>
    <w:p w14:paraId="1BFE3A46" w14:textId="77777777" w:rsidR="00CD50CC" w:rsidRPr="00CD50CC" w:rsidRDefault="00CD50CC" w:rsidP="00D16E9E">
      <w:pPr>
        <w:pStyle w:val="NoSpacing"/>
        <w:jc w:val="center"/>
        <w:rPr>
          <w:rFonts w:asciiTheme="majorBidi" w:hAnsiTheme="majorBidi" w:cstheme="majorBidi"/>
          <w:b/>
          <w:bCs/>
          <w:color w:val="000000" w:themeColor="text1"/>
          <w:sz w:val="56"/>
          <w:szCs w:val="56"/>
        </w:rPr>
      </w:pPr>
      <w:r w:rsidRPr="00CD50CC">
        <w:rPr>
          <w:rFonts w:asciiTheme="majorBidi" w:hAnsiTheme="majorBidi" w:cstheme="majorBidi"/>
          <w:b/>
          <w:bCs/>
          <w:color w:val="000000" w:themeColor="text1"/>
          <w:sz w:val="56"/>
          <w:szCs w:val="56"/>
        </w:rPr>
        <w:t>Footnotes</w:t>
      </w:r>
    </w:p>
    <w:bookmarkStart w:id="25" w:name="footnote1a6529598"/>
    <w:p w14:paraId="579C33C2" w14:textId="4539C04E"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w:t>
      </w:r>
      <w:r w:rsidRPr="00CD50CC">
        <w:rPr>
          <w:rFonts w:asciiTheme="majorBidi" w:hAnsiTheme="majorBidi" w:cstheme="majorBidi"/>
          <w:color w:val="000000" w:themeColor="text1"/>
          <w:sz w:val="28"/>
          <w:szCs w:val="28"/>
        </w:rPr>
        <w:fldChar w:fldCharType="end"/>
      </w:r>
      <w:bookmarkEnd w:id="25"/>
      <w:r w:rsidR="00BF504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328:1-10;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328:2.</w:t>
      </w:r>
    </w:p>
    <w:bookmarkStart w:id="26" w:name="footnote2a6529598"/>
    <w:p w14:paraId="71E83BD2" w14:textId="0FD940ED"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w:t>
      </w:r>
      <w:r w:rsidRPr="00CD50CC">
        <w:rPr>
          <w:rFonts w:asciiTheme="majorBidi" w:hAnsiTheme="majorBidi" w:cstheme="majorBidi"/>
          <w:color w:val="000000" w:themeColor="text1"/>
          <w:sz w:val="28"/>
          <w:szCs w:val="28"/>
        </w:rPr>
        <w:fldChar w:fldCharType="end"/>
      </w:r>
      <w:bookmarkEnd w:id="26"/>
      <w:r w:rsidR="00BF504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 </w:t>
      </w:r>
      <w:r w:rsidRPr="00CD50CC">
        <w:rPr>
          <w:rFonts w:asciiTheme="majorBidi" w:hAnsiTheme="majorBidi" w:cstheme="majorBidi"/>
          <w:color w:val="000000" w:themeColor="text1"/>
          <w:sz w:val="28"/>
          <w:szCs w:val="28"/>
        </w:rPr>
        <w:t>330:1,3.</w:t>
      </w:r>
      <w:bookmarkStart w:id="27" w:name="footnote3a6529598"/>
      <w:r w:rsidR="00BF504E" w:rsidRPr="009C771F">
        <w:rPr>
          <w:rFonts w:asciiTheme="majorBidi" w:hAnsiTheme="majorBidi" w:cstheme="majorBidi"/>
          <w:color w:val="000000" w:themeColor="text1"/>
          <w:sz w:val="28"/>
          <w:szCs w:val="28"/>
        </w:rPr>
        <w:t xml:space="preserve"> </w:t>
      </w:r>
      <w:hyperlink r:id="rId20" w:anchor="footnoteRef3a6529598" w:history="1">
        <w:r w:rsidRPr="00CD50CC">
          <w:rPr>
            <w:rStyle w:val="Hyperlink"/>
            <w:rFonts w:asciiTheme="majorBidi" w:hAnsiTheme="majorBidi" w:cstheme="majorBidi"/>
            <w:color w:val="000000" w:themeColor="text1"/>
            <w:sz w:val="28"/>
            <w:szCs w:val="28"/>
            <w:u w:val="none"/>
          </w:rPr>
          <w:t>3.</w:t>
        </w:r>
      </w:hyperlink>
      <w:bookmarkEnd w:id="27"/>
      <w:r w:rsidR="00BF504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328:17;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328:19.</w:t>
      </w:r>
    </w:p>
    <w:bookmarkStart w:id="28" w:name="footnote4a6529598"/>
    <w:p w14:paraId="7AFCCA1A" w14:textId="0B5F781C"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4.</w:t>
      </w:r>
      <w:r w:rsidRPr="00CD50CC">
        <w:rPr>
          <w:rFonts w:asciiTheme="majorBidi" w:hAnsiTheme="majorBidi" w:cstheme="majorBidi"/>
          <w:color w:val="000000" w:themeColor="text1"/>
          <w:sz w:val="28"/>
          <w:szCs w:val="28"/>
        </w:rPr>
        <w:fldChar w:fldCharType="end"/>
      </w:r>
      <w:bookmarkEnd w:id="28"/>
      <w:r w:rsidR="00BF504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 xml:space="preserve">In this instance, although there are many halachic authorities who only permit a Jew to do a </w:t>
      </w:r>
      <w:proofErr w:type="spellStart"/>
      <w:r w:rsidRPr="00CD50CC">
        <w:rPr>
          <w:rFonts w:asciiTheme="majorBidi" w:hAnsiTheme="majorBidi" w:cstheme="majorBidi"/>
          <w:color w:val="000000" w:themeColor="text1"/>
          <w:sz w:val="28"/>
          <w:szCs w:val="28"/>
        </w:rPr>
        <w:t>rabbincally</w:t>
      </w:r>
      <w:proofErr w:type="spellEnd"/>
      <w:r w:rsidRPr="00CD50CC">
        <w:rPr>
          <w:rFonts w:asciiTheme="majorBidi" w:hAnsiTheme="majorBidi" w:cstheme="majorBidi"/>
          <w:color w:val="000000" w:themeColor="text1"/>
          <w:sz w:val="28"/>
          <w:szCs w:val="28"/>
        </w:rPr>
        <w:t xml:space="preserve"> prohibited action, but not a biblical one (see </w:t>
      </w:r>
      <w:r w:rsidRPr="00CD50CC">
        <w:rPr>
          <w:rFonts w:asciiTheme="majorBidi" w:hAnsiTheme="majorBidi" w:cstheme="majorBidi"/>
          <w:i/>
          <w:iCs/>
          <w:color w:val="000000" w:themeColor="text1"/>
          <w:sz w:val="28"/>
          <w:szCs w:val="28"/>
        </w:rPr>
        <w:t xml:space="preserve">Mishnah </w:t>
      </w:r>
      <w:proofErr w:type="spellStart"/>
      <w:r w:rsidRPr="00CD50CC">
        <w:rPr>
          <w:rFonts w:asciiTheme="majorBidi" w:hAnsiTheme="majorBidi" w:cstheme="majorBidi"/>
          <w:i/>
          <w:iCs/>
          <w:color w:val="000000" w:themeColor="text1"/>
          <w:sz w:val="28"/>
          <w:szCs w:val="28"/>
        </w:rPr>
        <w:t>Berurah</w:t>
      </w:r>
      <w:proofErr w:type="spellEnd"/>
      <w:r w:rsidRPr="00CD50CC">
        <w:rPr>
          <w:rFonts w:asciiTheme="majorBidi" w:hAnsiTheme="majorBidi" w:cstheme="majorBidi"/>
          <w:color w:val="000000" w:themeColor="text1"/>
          <w:sz w:val="28"/>
          <w:szCs w:val="28"/>
        </w:rPr>
        <w:t> 328:57), the </w:t>
      </w:r>
      <w:r w:rsidRPr="00CD50CC">
        <w:rPr>
          <w:rFonts w:asciiTheme="majorBidi" w:hAnsiTheme="majorBidi" w:cstheme="majorBidi"/>
          <w:i/>
          <w:iCs/>
          <w:color w:val="000000" w:themeColor="text1"/>
          <w:sz w:val="28"/>
          <w:szCs w:val="28"/>
        </w:rPr>
        <w:t>Shulchan Aruch Harav</w:t>
      </w:r>
      <w:r w:rsidRPr="00CD50CC">
        <w:rPr>
          <w:rFonts w:asciiTheme="majorBidi" w:hAnsiTheme="majorBidi" w:cstheme="majorBidi"/>
          <w:color w:val="000000" w:themeColor="text1"/>
          <w:sz w:val="28"/>
          <w:szCs w:val="28"/>
        </w:rPr>
        <w:t>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328:19) is of the opinion that in this instance a Jew may do even a biblically prohibited action in an unusual manner.</w:t>
      </w:r>
    </w:p>
    <w:bookmarkStart w:id="29" w:name="footnote5a6529598"/>
    <w:p w14:paraId="596502BE" w14:textId="675AB488"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"footnoteRef5a6529598"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5.</w:t>
      </w:r>
      <w:r w:rsidRPr="00CD50CC">
        <w:rPr>
          <w:rFonts w:asciiTheme="majorBidi" w:hAnsiTheme="majorBidi" w:cstheme="majorBidi"/>
          <w:color w:val="000000" w:themeColor="text1"/>
          <w:sz w:val="28"/>
          <w:szCs w:val="28"/>
        </w:rPr>
        <w:fldChar w:fldCharType="end"/>
      </w:r>
      <w:bookmarkEnd w:id="29"/>
      <w:r w:rsidR="003149EA" w:rsidRPr="009C771F">
        <w:rPr>
          <w:rFonts w:asciiTheme="majorBidi" w:hAnsiTheme="majorBidi" w:cstheme="majorBidi"/>
          <w:color w:val="000000" w:themeColor="text1"/>
          <w:sz w:val="28"/>
          <w:szCs w:val="28"/>
        </w:rPr>
        <w:t xml:space="preserve"> </w:t>
      </w:r>
      <w:proofErr w:type="spellStart"/>
      <w:r w:rsidRPr="00CD50CC">
        <w:rPr>
          <w:rFonts w:asciiTheme="majorBidi" w:hAnsiTheme="majorBidi" w:cstheme="majorBidi"/>
          <w:i/>
          <w:iCs/>
          <w:color w:val="000000" w:themeColor="text1"/>
          <w:sz w:val="28"/>
          <w:szCs w:val="28"/>
        </w:rPr>
        <w:t>Miktzat</w:t>
      </w:r>
      <w:proofErr w:type="spellEnd"/>
      <w:r w:rsidRPr="00CD50CC">
        <w:rPr>
          <w:rFonts w:asciiTheme="majorBidi" w:hAnsiTheme="majorBidi" w:cstheme="majorBidi"/>
          <w:i/>
          <w:iCs/>
          <w:color w:val="000000" w:themeColor="text1"/>
          <w:sz w:val="28"/>
          <w:szCs w:val="28"/>
        </w:rPr>
        <w:t xml:space="preserve"> choli </w:t>
      </w:r>
      <w:r w:rsidRPr="00CD50CC">
        <w:rPr>
          <w:rFonts w:asciiTheme="majorBidi" w:hAnsiTheme="majorBidi" w:cstheme="majorBidi"/>
          <w:color w:val="000000" w:themeColor="text1"/>
          <w:sz w:val="28"/>
          <w:szCs w:val="28"/>
        </w:rPr>
        <w:t>(minor ailments) refers to minor illnesses that cause discomfort but do not significantly affect overall health. Remedies that do not involve violating Shabbat prohibitions are allowed, though non-prescription medications are generally prohibited unless there is significant discomfort. Examples include mild headaches, minor colds, and small cuts or bruises. Lastly, </w:t>
      </w:r>
      <w:proofErr w:type="spellStart"/>
      <w:r w:rsidRPr="00CD50CC">
        <w:rPr>
          <w:rFonts w:asciiTheme="majorBidi" w:hAnsiTheme="majorBidi" w:cstheme="majorBidi"/>
          <w:i/>
          <w:iCs/>
          <w:color w:val="000000" w:themeColor="text1"/>
          <w:sz w:val="28"/>
          <w:szCs w:val="28"/>
        </w:rPr>
        <w:t>meichush</w:t>
      </w:r>
      <w:proofErr w:type="spellEnd"/>
      <w:r w:rsidRPr="00CD50CC">
        <w:rPr>
          <w:rFonts w:asciiTheme="majorBidi" w:hAnsiTheme="majorBidi" w:cstheme="majorBidi"/>
          <w:i/>
          <w:iCs/>
          <w:color w:val="000000" w:themeColor="text1"/>
          <w:sz w:val="28"/>
          <w:szCs w:val="28"/>
        </w:rPr>
        <w:t> </w:t>
      </w:r>
      <w:r w:rsidRPr="00CD50CC">
        <w:rPr>
          <w:rFonts w:asciiTheme="majorBidi" w:hAnsiTheme="majorBidi" w:cstheme="majorBidi"/>
          <w:color w:val="000000" w:themeColor="text1"/>
          <w:sz w:val="28"/>
          <w:szCs w:val="28"/>
        </w:rPr>
        <w:t>(general discomfort) covers non-specific aches and pains. Most </w:t>
      </w:r>
      <w:proofErr w:type="spellStart"/>
      <w:r w:rsidRPr="00CD50CC">
        <w:rPr>
          <w:rFonts w:asciiTheme="majorBidi" w:hAnsiTheme="majorBidi" w:cstheme="majorBidi"/>
          <w:i/>
          <w:iCs/>
          <w:color w:val="000000" w:themeColor="text1"/>
          <w:sz w:val="28"/>
          <w:szCs w:val="28"/>
        </w:rPr>
        <w:t>melachot</w:t>
      </w:r>
      <w:proofErr w:type="spellEnd"/>
      <w:r w:rsidRPr="00CD50CC">
        <w:rPr>
          <w:rFonts w:asciiTheme="majorBidi" w:hAnsiTheme="majorBidi" w:cstheme="majorBidi"/>
          <w:color w:val="000000" w:themeColor="text1"/>
          <w:sz w:val="28"/>
          <w:szCs w:val="28"/>
        </w:rPr>
        <w:t> remain prohibited, but remedies not involving Shabbat violations are permitted.</w:t>
      </w:r>
    </w:p>
    <w:bookmarkStart w:id="30" w:name="footnote6a6529598"/>
    <w:p w14:paraId="5B8CF2CF" w14:textId="4B8C8ADC"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"footnoteRef6a6529598"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6.</w:t>
      </w:r>
      <w:r w:rsidRPr="00CD50CC">
        <w:rPr>
          <w:rFonts w:asciiTheme="majorBidi" w:hAnsiTheme="majorBidi" w:cstheme="majorBidi"/>
          <w:color w:val="000000" w:themeColor="text1"/>
          <w:sz w:val="28"/>
          <w:szCs w:val="28"/>
        </w:rPr>
        <w:fldChar w:fldCharType="end"/>
      </w:r>
      <w:bookmarkEnd w:id="30"/>
      <w:r w:rsidR="003149EA"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276:1;</w:t>
      </w:r>
      <w:r w:rsidRPr="00CD50CC">
        <w:rPr>
          <w:rFonts w:asciiTheme="majorBidi" w:hAnsiTheme="majorBidi" w:cstheme="majorBidi"/>
          <w:i/>
          <w:iCs/>
          <w:color w:val="000000" w:themeColor="text1"/>
          <w:sz w:val="28"/>
          <w:szCs w:val="28"/>
        </w:rPr>
        <w:t xml:space="preserve"> Shulchan Aruch Harav, </w:t>
      </w:r>
      <w:proofErr w:type="spellStart"/>
      <w:r w:rsidRPr="00CD50CC">
        <w:rPr>
          <w:rFonts w:asciiTheme="majorBidi" w:hAnsiTheme="majorBidi" w:cstheme="majorBidi"/>
          <w:i/>
          <w:iCs/>
          <w:color w:val="000000" w:themeColor="text1"/>
          <w:sz w:val="28"/>
          <w:szCs w:val="28"/>
        </w:rPr>
        <w:t>Orach</w:t>
      </w:r>
      <w:proofErr w:type="spellEnd"/>
      <w:r w:rsidR="00277DCE" w:rsidRPr="009C771F">
        <w:rPr>
          <w:rFonts w:asciiTheme="majorBidi" w:hAnsiTheme="majorBidi" w:cstheme="majorBidi"/>
          <w:i/>
          <w:iCs/>
          <w:color w:val="000000" w:themeColor="text1"/>
          <w:sz w:val="28"/>
          <w:szCs w:val="28"/>
        </w:rPr>
        <w:t xml:space="preserve"> </w:t>
      </w:r>
      <w:r w:rsidRPr="00CD50CC">
        <w:rPr>
          <w:rFonts w:asciiTheme="majorBidi" w:hAnsiTheme="majorBidi" w:cstheme="majorBidi"/>
          <w:i/>
          <w:iCs/>
          <w:color w:val="000000" w:themeColor="text1"/>
          <w:sz w:val="28"/>
          <w:szCs w:val="28"/>
        </w:rPr>
        <w:t>Chaim</w:t>
      </w:r>
      <w:r w:rsidRPr="00CD50CC">
        <w:rPr>
          <w:rFonts w:asciiTheme="majorBidi" w:hAnsiTheme="majorBidi" w:cstheme="majorBidi"/>
          <w:color w:val="000000" w:themeColor="text1"/>
          <w:sz w:val="28"/>
          <w:szCs w:val="28"/>
        </w:rPr>
        <w:t> 276:6; see </w:t>
      </w:r>
      <w:proofErr w:type="spellStart"/>
      <w:r w:rsidRPr="00CD50CC">
        <w:rPr>
          <w:rFonts w:asciiTheme="majorBidi" w:hAnsiTheme="majorBidi" w:cstheme="majorBidi"/>
          <w:i/>
          <w:iCs/>
          <w:color w:val="000000" w:themeColor="text1"/>
          <w:sz w:val="28"/>
          <w:szCs w:val="28"/>
        </w:rPr>
        <w:t>Shemirat</w:t>
      </w:r>
      <w:proofErr w:type="spellEnd"/>
      <w:r w:rsidRPr="00CD50CC">
        <w:rPr>
          <w:rFonts w:asciiTheme="majorBidi" w:hAnsiTheme="majorBidi" w:cstheme="majorBidi"/>
          <w:i/>
          <w:iCs/>
          <w:color w:val="000000" w:themeColor="text1"/>
          <w:sz w:val="28"/>
          <w:szCs w:val="28"/>
        </w:rPr>
        <w:t xml:space="preserve"> Shabbat </w:t>
      </w:r>
      <w:proofErr w:type="spellStart"/>
      <w:r w:rsidRPr="00CD50CC">
        <w:rPr>
          <w:rFonts w:asciiTheme="majorBidi" w:hAnsiTheme="majorBidi" w:cstheme="majorBidi"/>
          <w:i/>
          <w:iCs/>
          <w:color w:val="000000" w:themeColor="text1"/>
          <w:sz w:val="28"/>
          <w:szCs w:val="28"/>
        </w:rPr>
        <w:t>Kehilchata</w:t>
      </w:r>
      <w:proofErr w:type="spellEnd"/>
      <w:r w:rsidRPr="00CD50CC">
        <w:rPr>
          <w:rFonts w:asciiTheme="majorBidi" w:hAnsiTheme="majorBidi" w:cstheme="majorBidi"/>
          <w:color w:val="000000" w:themeColor="text1"/>
          <w:sz w:val="28"/>
          <w:szCs w:val="28"/>
        </w:rPr>
        <w:t> 40:19 (new ed.); </w:t>
      </w:r>
      <w:proofErr w:type="spellStart"/>
      <w:r w:rsidRPr="00CD50CC">
        <w:rPr>
          <w:rFonts w:asciiTheme="majorBidi" w:hAnsiTheme="majorBidi" w:cstheme="majorBidi"/>
          <w:i/>
          <w:iCs/>
          <w:color w:val="000000" w:themeColor="text1"/>
          <w:sz w:val="28"/>
          <w:szCs w:val="28"/>
        </w:rPr>
        <w:t>Torat</w:t>
      </w:r>
      <w:proofErr w:type="spellEnd"/>
      <w:r w:rsidRPr="00CD50CC">
        <w:rPr>
          <w:rFonts w:asciiTheme="majorBidi" w:hAnsiTheme="majorBidi" w:cstheme="majorBidi"/>
          <w:i/>
          <w:iCs/>
          <w:color w:val="000000" w:themeColor="text1"/>
          <w:sz w:val="28"/>
          <w:szCs w:val="28"/>
        </w:rPr>
        <w:t xml:space="preserve"> </w:t>
      </w:r>
      <w:proofErr w:type="spellStart"/>
      <w:r w:rsidRPr="00CD50CC">
        <w:rPr>
          <w:rFonts w:asciiTheme="majorBidi" w:hAnsiTheme="majorBidi" w:cstheme="majorBidi"/>
          <w:i/>
          <w:iCs/>
          <w:color w:val="000000" w:themeColor="text1"/>
          <w:sz w:val="28"/>
          <w:szCs w:val="28"/>
        </w:rPr>
        <w:t>Hayoledet</w:t>
      </w:r>
      <w:proofErr w:type="spellEnd"/>
      <w:r w:rsidRPr="00CD50CC">
        <w:rPr>
          <w:rFonts w:asciiTheme="majorBidi" w:hAnsiTheme="majorBidi" w:cstheme="majorBidi"/>
          <w:color w:val="000000" w:themeColor="text1"/>
          <w:sz w:val="28"/>
          <w:szCs w:val="28"/>
        </w:rPr>
        <w:t xml:space="preserve">, </w:t>
      </w:r>
      <w:proofErr w:type="spellStart"/>
      <w:r w:rsidRPr="00CD50CC">
        <w:rPr>
          <w:rFonts w:asciiTheme="majorBidi" w:hAnsiTheme="majorBidi" w:cstheme="majorBidi"/>
          <w:color w:val="000000" w:themeColor="text1"/>
          <w:sz w:val="28"/>
          <w:szCs w:val="28"/>
        </w:rPr>
        <w:t>ch.</w:t>
      </w:r>
      <w:proofErr w:type="spellEnd"/>
      <w:r w:rsidRPr="00CD50CC">
        <w:rPr>
          <w:rFonts w:asciiTheme="majorBidi" w:hAnsiTheme="majorBidi" w:cstheme="majorBidi"/>
          <w:color w:val="000000" w:themeColor="text1"/>
          <w:sz w:val="28"/>
          <w:szCs w:val="28"/>
        </w:rPr>
        <w:t xml:space="preserve"> 25.</w:t>
      </w:r>
    </w:p>
    <w:bookmarkStart w:id="31" w:name="footnote7a6529598"/>
    <w:p w14:paraId="7F57892B" w14:textId="12CB8245"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"footnoteRef7a6529598"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7.</w:t>
      </w:r>
      <w:r w:rsidRPr="00CD50CC">
        <w:rPr>
          <w:rFonts w:asciiTheme="majorBidi" w:hAnsiTheme="majorBidi" w:cstheme="majorBidi"/>
          <w:color w:val="000000" w:themeColor="text1"/>
          <w:sz w:val="28"/>
          <w:szCs w:val="28"/>
        </w:rPr>
        <w:fldChar w:fldCharType="end"/>
      </w:r>
      <w:bookmarkEnd w:id="31"/>
      <w:r w:rsidR="003149EA"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307:12.</w:t>
      </w:r>
    </w:p>
    <w:bookmarkStart w:id="32" w:name="footnote8a6529598"/>
    <w:p w14:paraId="23FF4FB6" w14:textId="0ABEA4F5"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"footnoteRef8a6529598"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8.</w:t>
      </w:r>
      <w:r w:rsidRPr="00CD50CC">
        <w:rPr>
          <w:rFonts w:asciiTheme="majorBidi" w:hAnsiTheme="majorBidi" w:cstheme="majorBidi"/>
          <w:color w:val="000000" w:themeColor="text1"/>
          <w:sz w:val="28"/>
          <w:szCs w:val="28"/>
        </w:rPr>
        <w:fldChar w:fldCharType="end"/>
      </w:r>
      <w:bookmarkEnd w:id="32"/>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Hospitals in Halachah, p. 54.</w:t>
      </w:r>
    </w:p>
    <w:bookmarkStart w:id="33" w:name="footnote9a6529598"/>
    <w:p w14:paraId="1EEA7565" w14:textId="05A5E518"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"footnoteRef9a6529598"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9.</w:t>
      </w:r>
      <w:r w:rsidRPr="00CD50CC">
        <w:rPr>
          <w:rFonts w:asciiTheme="majorBidi" w:hAnsiTheme="majorBidi" w:cstheme="majorBidi"/>
          <w:color w:val="000000" w:themeColor="text1"/>
          <w:sz w:val="28"/>
          <w:szCs w:val="28"/>
        </w:rPr>
        <w:fldChar w:fldCharType="end"/>
      </w:r>
      <w:bookmarkEnd w:id="33"/>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for example, </w:t>
      </w:r>
      <w:proofErr w:type="spellStart"/>
      <w:r w:rsidRPr="00CD50CC">
        <w:rPr>
          <w:rFonts w:asciiTheme="majorBidi" w:hAnsiTheme="majorBidi" w:cstheme="majorBidi"/>
          <w:i/>
          <w:iCs/>
          <w:color w:val="000000" w:themeColor="text1"/>
          <w:sz w:val="28"/>
          <w:szCs w:val="28"/>
        </w:rPr>
        <w:t>Igrot</w:t>
      </w:r>
      <w:proofErr w:type="spellEnd"/>
      <w:r w:rsidRPr="00CD50CC">
        <w:rPr>
          <w:rFonts w:asciiTheme="majorBidi" w:hAnsiTheme="majorBidi" w:cstheme="majorBidi"/>
          <w:i/>
          <w:iCs/>
          <w:color w:val="000000" w:themeColor="text1"/>
          <w:sz w:val="28"/>
          <w:szCs w:val="28"/>
        </w:rPr>
        <w:t xml:space="preserve"> Moshe, </w:t>
      </w:r>
      <w:proofErr w:type="spellStart"/>
      <w:r w:rsidRPr="00CD50CC">
        <w:rPr>
          <w:rFonts w:asciiTheme="majorBidi" w:hAnsiTheme="majorBidi" w:cstheme="majorBidi"/>
          <w:i/>
          <w:iCs/>
          <w:color w:val="000000" w:themeColor="text1"/>
          <w:sz w:val="28"/>
          <w:szCs w:val="28"/>
        </w:rPr>
        <w:t>Yoreh</w:t>
      </w:r>
      <w:proofErr w:type="spellEnd"/>
      <w:r w:rsidRPr="00CD50CC">
        <w:rPr>
          <w:rFonts w:asciiTheme="majorBidi" w:hAnsiTheme="majorBidi" w:cstheme="majorBidi"/>
          <w:i/>
          <w:iCs/>
          <w:color w:val="000000" w:themeColor="text1"/>
          <w:sz w:val="28"/>
          <w:szCs w:val="28"/>
        </w:rPr>
        <w:t xml:space="preserve"> </w:t>
      </w:r>
      <w:proofErr w:type="spellStart"/>
      <w:r w:rsidRPr="00CD50CC">
        <w:rPr>
          <w:rFonts w:asciiTheme="majorBidi" w:hAnsiTheme="majorBidi" w:cstheme="majorBidi"/>
          <w:i/>
          <w:iCs/>
          <w:color w:val="000000" w:themeColor="text1"/>
          <w:sz w:val="28"/>
          <w:szCs w:val="28"/>
        </w:rPr>
        <w:t>De’ah</w:t>
      </w:r>
      <w:proofErr w:type="spellEnd"/>
      <w:r w:rsidRPr="00CD50CC">
        <w:rPr>
          <w:rFonts w:asciiTheme="majorBidi" w:hAnsiTheme="majorBidi" w:cstheme="majorBidi"/>
          <w:color w:val="000000" w:themeColor="text1"/>
          <w:sz w:val="28"/>
          <w:szCs w:val="28"/>
        </w:rPr>
        <w:t> 1:173; </w:t>
      </w:r>
      <w:r w:rsidRPr="00CD50CC">
        <w:rPr>
          <w:rFonts w:asciiTheme="majorBidi" w:hAnsiTheme="majorBidi" w:cstheme="majorBidi"/>
          <w:i/>
          <w:iCs/>
          <w:color w:val="000000" w:themeColor="text1"/>
          <w:sz w:val="28"/>
          <w:szCs w:val="28"/>
        </w:rPr>
        <w:t>Hospitals in Halacha</w:t>
      </w:r>
      <w:r w:rsidRPr="00CD50CC">
        <w:rPr>
          <w:rFonts w:asciiTheme="majorBidi" w:hAnsiTheme="majorBidi" w:cstheme="majorBidi"/>
          <w:color w:val="000000" w:themeColor="text1"/>
          <w:sz w:val="28"/>
          <w:szCs w:val="28"/>
        </w:rPr>
        <w:t>, p. 54, fn. 219*.</w:t>
      </w:r>
    </w:p>
    <w:bookmarkStart w:id="34" w:name="footnote10a6529598"/>
    <w:p w14:paraId="40D22E21" w14:textId="43B3AE2F"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"footnoteRef10a6529598"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10.</w:t>
      </w:r>
      <w:r w:rsidRPr="00CD50CC">
        <w:rPr>
          <w:rFonts w:asciiTheme="majorBidi" w:hAnsiTheme="majorBidi" w:cstheme="majorBidi"/>
          <w:color w:val="000000" w:themeColor="text1"/>
          <w:sz w:val="28"/>
          <w:szCs w:val="28"/>
        </w:rPr>
        <w:fldChar w:fldCharType="end"/>
      </w:r>
      <w:bookmarkEnd w:id="34"/>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proofErr w:type="spellStart"/>
      <w:r w:rsidRPr="00CD50CC">
        <w:rPr>
          <w:rFonts w:asciiTheme="majorBidi" w:hAnsiTheme="majorBidi" w:cstheme="majorBidi"/>
          <w:i/>
          <w:iCs/>
          <w:color w:val="000000" w:themeColor="text1"/>
          <w:sz w:val="28"/>
          <w:szCs w:val="28"/>
        </w:rPr>
        <w:t>Shemirat</w:t>
      </w:r>
      <w:proofErr w:type="spellEnd"/>
      <w:r w:rsidRPr="00CD50CC">
        <w:rPr>
          <w:rFonts w:asciiTheme="majorBidi" w:hAnsiTheme="majorBidi" w:cstheme="majorBidi"/>
          <w:i/>
          <w:iCs/>
          <w:color w:val="000000" w:themeColor="text1"/>
          <w:sz w:val="28"/>
          <w:szCs w:val="28"/>
        </w:rPr>
        <w:t xml:space="preserve"> Shabbat </w:t>
      </w:r>
      <w:proofErr w:type="spellStart"/>
      <w:r w:rsidRPr="00CD50CC">
        <w:rPr>
          <w:rFonts w:asciiTheme="majorBidi" w:hAnsiTheme="majorBidi" w:cstheme="majorBidi"/>
          <w:i/>
          <w:iCs/>
          <w:color w:val="000000" w:themeColor="text1"/>
          <w:sz w:val="28"/>
          <w:szCs w:val="28"/>
        </w:rPr>
        <w:t>Kehilchata</w:t>
      </w:r>
      <w:proofErr w:type="spellEnd"/>
      <w:r w:rsidRPr="00CD50CC">
        <w:rPr>
          <w:rFonts w:asciiTheme="majorBidi" w:hAnsiTheme="majorBidi" w:cstheme="majorBidi"/>
          <w:color w:val="000000" w:themeColor="text1"/>
          <w:sz w:val="28"/>
          <w:szCs w:val="28"/>
        </w:rPr>
        <w:t> 23:58-60 (new ed.).</w:t>
      </w:r>
    </w:p>
    <w:bookmarkStart w:id="35" w:name="footnote11a6529598"/>
    <w:p w14:paraId="753AB0C8" w14:textId="3985E747"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11.</w:t>
      </w:r>
      <w:r w:rsidRPr="00CD50CC">
        <w:rPr>
          <w:rFonts w:asciiTheme="majorBidi" w:hAnsiTheme="majorBidi" w:cstheme="majorBidi"/>
          <w:color w:val="000000" w:themeColor="text1"/>
          <w:sz w:val="28"/>
          <w:szCs w:val="28"/>
        </w:rPr>
        <w:fldChar w:fldCharType="end"/>
      </w:r>
      <w:bookmarkEnd w:id="35"/>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Hospitals in Halacha</w:t>
      </w:r>
      <w:r w:rsidRPr="00CD50CC">
        <w:rPr>
          <w:rFonts w:asciiTheme="majorBidi" w:hAnsiTheme="majorBidi" w:cstheme="majorBidi"/>
          <w:color w:val="000000" w:themeColor="text1"/>
          <w:sz w:val="28"/>
          <w:szCs w:val="28"/>
        </w:rPr>
        <w:t>, p. 60-1.</w:t>
      </w:r>
    </w:p>
    <w:bookmarkStart w:id="36" w:name="footnote12a6529598"/>
    <w:p w14:paraId="0A86E71F" w14:textId="7A3B3587"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12.</w:t>
      </w:r>
      <w:r w:rsidRPr="00CD50CC">
        <w:rPr>
          <w:rFonts w:asciiTheme="majorBidi" w:hAnsiTheme="majorBidi" w:cstheme="majorBidi"/>
          <w:color w:val="000000" w:themeColor="text1"/>
          <w:sz w:val="28"/>
          <w:szCs w:val="28"/>
        </w:rPr>
        <w:fldChar w:fldCharType="end"/>
      </w:r>
      <w:bookmarkEnd w:id="36"/>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Hospitals in Halacha</w:t>
      </w:r>
      <w:r w:rsidRPr="00CD50CC">
        <w:rPr>
          <w:rFonts w:asciiTheme="majorBidi" w:hAnsiTheme="majorBidi" w:cstheme="majorBidi"/>
          <w:color w:val="000000" w:themeColor="text1"/>
          <w:sz w:val="28"/>
          <w:szCs w:val="28"/>
        </w:rPr>
        <w:t>, p. 62; Rabbi Braun, </w:t>
      </w:r>
      <w:r w:rsidRPr="00CD50CC">
        <w:rPr>
          <w:rFonts w:asciiTheme="majorBidi" w:hAnsiTheme="majorBidi" w:cstheme="majorBidi"/>
          <w:i/>
          <w:iCs/>
          <w:color w:val="000000" w:themeColor="text1"/>
          <w:sz w:val="28"/>
          <w:szCs w:val="28"/>
        </w:rPr>
        <w:t>Spending Shabbos in the Hospital.</w:t>
      </w:r>
    </w:p>
    <w:bookmarkStart w:id="37" w:name="footnote13a6529598"/>
    <w:p w14:paraId="3AA30852" w14:textId="7D192A02"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"footnoteRef13a6529598"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13.</w:t>
      </w:r>
      <w:r w:rsidRPr="00CD50CC">
        <w:rPr>
          <w:rFonts w:asciiTheme="majorBidi" w:hAnsiTheme="majorBidi" w:cstheme="majorBidi"/>
          <w:color w:val="000000" w:themeColor="text1"/>
          <w:sz w:val="28"/>
          <w:szCs w:val="28"/>
        </w:rPr>
        <w:fldChar w:fldCharType="end"/>
      </w:r>
      <w:bookmarkEnd w:id="37"/>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Ibid</w:t>
      </w:r>
      <w:r w:rsidRPr="00CD50CC">
        <w:rPr>
          <w:rFonts w:asciiTheme="majorBidi" w:hAnsiTheme="majorBidi" w:cstheme="majorBidi"/>
          <w:color w:val="000000" w:themeColor="text1"/>
          <w:sz w:val="28"/>
          <w:szCs w:val="28"/>
        </w:rPr>
        <w:t>.</w:t>
      </w:r>
    </w:p>
    <w:bookmarkStart w:id="38" w:name="footnote14a6529598"/>
    <w:p w14:paraId="336A5D41" w14:textId="5FA5478F"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14.</w:t>
      </w:r>
      <w:r w:rsidRPr="00CD50CC">
        <w:rPr>
          <w:rFonts w:asciiTheme="majorBidi" w:hAnsiTheme="majorBidi" w:cstheme="majorBidi"/>
          <w:color w:val="000000" w:themeColor="text1"/>
          <w:sz w:val="28"/>
          <w:szCs w:val="28"/>
        </w:rPr>
        <w:fldChar w:fldCharType="end"/>
      </w:r>
      <w:bookmarkEnd w:id="38"/>
      <w:r w:rsidR="00277DC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Hospitals in Halacha,</w:t>
      </w:r>
      <w:r w:rsidRPr="00CD50CC">
        <w:rPr>
          <w:rFonts w:asciiTheme="majorBidi" w:hAnsiTheme="majorBidi" w:cstheme="majorBidi"/>
          <w:color w:val="000000" w:themeColor="text1"/>
          <w:sz w:val="28"/>
          <w:szCs w:val="28"/>
        </w:rPr>
        <w:t> p. 63; Rabbi Braun, </w:t>
      </w:r>
      <w:r w:rsidRPr="00CD50CC">
        <w:rPr>
          <w:rFonts w:asciiTheme="majorBidi" w:hAnsiTheme="majorBidi" w:cstheme="majorBidi"/>
          <w:i/>
          <w:iCs/>
          <w:color w:val="000000" w:themeColor="text1"/>
          <w:sz w:val="28"/>
          <w:szCs w:val="28"/>
        </w:rPr>
        <w:t>Spending Shabbos in the Hospital.</w:t>
      </w:r>
      <w:bookmarkStart w:id="39" w:name="footnote15a6529598"/>
      <w:r w:rsidR="00277DCE" w:rsidRPr="009C771F">
        <w:rPr>
          <w:rFonts w:asciiTheme="majorBidi" w:hAnsiTheme="majorBidi" w:cstheme="majorBidi"/>
          <w:color w:val="000000" w:themeColor="text1"/>
          <w:sz w:val="28"/>
          <w:szCs w:val="28"/>
        </w:rPr>
        <w:t xml:space="preserve"> </w:t>
      </w:r>
      <w:hyperlink r:id="rId21" w:anchor="footnoteRef15a6529598" w:history="1">
        <w:r w:rsidRPr="00CD50CC">
          <w:rPr>
            <w:rStyle w:val="Hyperlink"/>
            <w:rFonts w:asciiTheme="majorBidi" w:hAnsiTheme="majorBidi" w:cstheme="majorBidi"/>
            <w:color w:val="000000" w:themeColor="text1"/>
            <w:sz w:val="28"/>
            <w:szCs w:val="28"/>
            <w:u w:val="none"/>
          </w:rPr>
          <w:t>15.</w:t>
        </w:r>
      </w:hyperlink>
      <w:bookmarkEnd w:id="39"/>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Ibid.</w:t>
      </w:r>
      <w:bookmarkStart w:id="40" w:name="footnote16a6529598"/>
      <w:r w:rsidR="0092217E" w:rsidRPr="009C771F">
        <w:rPr>
          <w:rFonts w:asciiTheme="majorBidi" w:hAnsiTheme="majorBidi" w:cstheme="majorBidi"/>
          <w:color w:val="000000" w:themeColor="text1"/>
          <w:sz w:val="28"/>
          <w:szCs w:val="28"/>
        </w:rPr>
        <w:t xml:space="preserve">    </w:t>
      </w:r>
      <w:hyperlink r:id="rId22" w:anchor="footnoteRef16a6529598" w:history="1">
        <w:r w:rsidRPr="00CD50CC">
          <w:rPr>
            <w:rStyle w:val="Hyperlink"/>
            <w:rFonts w:asciiTheme="majorBidi" w:hAnsiTheme="majorBidi" w:cstheme="majorBidi"/>
            <w:color w:val="000000" w:themeColor="text1"/>
            <w:sz w:val="28"/>
            <w:szCs w:val="28"/>
            <w:u w:val="none"/>
          </w:rPr>
          <w:t>16.</w:t>
        </w:r>
      </w:hyperlink>
      <w:bookmarkEnd w:id="40"/>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163:1;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163:1.</w:t>
      </w:r>
    </w:p>
    <w:bookmarkStart w:id="41" w:name="footnote17a6529598"/>
    <w:p w14:paraId="149E572E" w14:textId="68D5D2F2"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"footnoteRef17a6529598"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17.</w:t>
      </w:r>
      <w:r w:rsidRPr="00CD50CC">
        <w:rPr>
          <w:rFonts w:asciiTheme="majorBidi" w:hAnsiTheme="majorBidi" w:cstheme="majorBidi"/>
          <w:color w:val="000000" w:themeColor="text1"/>
          <w:sz w:val="28"/>
          <w:szCs w:val="28"/>
        </w:rPr>
        <w:fldChar w:fldCharType="end"/>
      </w:r>
      <w:bookmarkEnd w:id="41"/>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for example,</w:t>
      </w:r>
      <w:r w:rsidRPr="00CD50CC">
        <w:rPr>
          <w:rFonts w:asciiTheme="majorBidi" w:hAnsiTheme="majorBidi" w:cstheme="majorBidi"/>
          <w:i/>
          <w:iCs/>
          <w:color w:val="000000" w:themeColor="text1"/>
          <w:sz w:val="28"/>
          <w:szCs w:val="28"/>
        </w:rPr>
        <w:t> </w:t>
      </w:r>
      <w:proofErr w:type="spellStart"/>
      <w:r w:rsidRPr="00CD50CC">
        <w:rPr>
          <w:rFonts w:asciiTheme="majorBidi" w:hAnsiTheme="majorBidi" w:cstheme="majorBidi"/>
          <w:i/>
          <w:iCs/>
          <w:color w:val="000000" w:themeColor="text1"/>
          <w:sz w:val="28"/>
          <w:szCs w:val="28"/>
        </w:rPr>
        <w:t>Orchot</w:t>
      </w:r>
      <w:proofErr w:type="spellEnd"/>
      <w:r w:rsidRPr="00CD50CC">
        <w:rPr>
          <w:rFonts w:asciiTheme="majorBidi" w:hAnsiTheme="majorBidi" w:cstheme="majorBidi"/>
          <w:i/>
          <w:iCs/>
          <w:color w:val="000000" w:themeColor="text1"/>
          <w:sz w:val="28"/>
          <w:szCs w:val="28"/>
        </w:rPr>
        <w:t xml:space="preserve"> Shabbat</w:t>
      </w:r>
      <w:r w:rsidRPr="00CD50CC">
        <w:rPr>
          <w:rFonts w:asciiTheme="majorBidi" w:hAnsiTheme="majorBidi" w:cstheme="majorBidi"/>
          <w:color w:val="000000" w:themeColor="text1"/>
          <w:sz w:val="28"/>
          <w:szCs w:val="28"/>
        </w:rPr>
        <w:t xml:space="preserve">, </w:t>
      </w:r>
      <w:proofErr w:type="spellStart"/>
      <w:r w:rsidRPr="00CD50CC">
        <w:rPr>
          <w:rFonts w:asciiTheme="majorBidi" w:hAnsiTheme="majorBidi" w:cstheme="majorBidi"/>
          <w:color w:val="000000" w:themeColor="text1"/>
          <w:sz w:val="28"/>
          <w:szCs w:val="28"/>
        </w:rPr>
        <w:t>ch.</w:t>
      </w:r>
      <w:proofErr w:type="spellEnd"/>
      <w:r w:rsidRPr="00CD50CC">
        <w:rPr>
          <w:rFonts w:asciiTheme="majorBidi" w:hAnsiTheme="majorBidi" w:cstheme="majorBidi"/>
          <w:color w:val="000000" w:themeColor="text1"/>
          <w:sz w:val="28"/>
          <w:szCs w:val="28"/>
        </w:rPr>
        <w:t xml:space="preserve"> 15, fn. 55; </w:t>
      </w:r>
      <w:r w:rsidRPr="00CD50CC">
        <w:rPr>
          <w:rFonts w:asciiTheme="majorBidi" w:hAnsiTheme="majorBidi" w:cstheme="majorBidi"/>
          <w:i/>
          <w:iCs/>
          <w:color w:val="000000" w:themeColor="text1"/>
          <w:sz w:val="28"/>
          <w:szCs w:val="28"/>
        </w:rPr>
        <w:t>Shut Shevet Halevi</w:t>
      </w:r>
      <w:r w:rsidRPr="00CD50CC">
        <w:rPr>
          <w:rFonts w:asciiTheme="majorBidi" w:hAnsiTheme="majorBidi" w:cstheme="majorBidi"/>
          <w:color w:val="000000" w:themeColor="text1"/>
          <w:sz w:val="28"/>
          <w:szCs w:val="28"/>
        </w:rPr>
        <w:t> 9:69.</w:t>
      </w:r>
    </w:p>
    <w:bookmarkStart w:id="42" w:name="footnote18a6529598"/>
    <w:p w14:paraId="580D9898" w14:textId="54EB9423"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"footnoteRef18a6529598"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18.</w:t>
      </w:r>
      <w:r w:rsidRPr="00CD50CC">
        <w:rPr>
          <w:rFonts w:asciiTheme="majorBidi" w:hAnsiTheme="majorBidi" w:cstheme="majorBidi"/>
          <w:color w:val="000000" w:themeColor="text1"/>
          <w:sz w:val="28"/>
          <w:szCs w:val="28"/>
        </w:rPr>
        <w:fldChar w:fldCharType="end"/>
      </w:r>
      <w:bookmarkEnd w:id="42"/>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proofErr w:type="spellStart"/>
      <w:r w:rsidRPr="00CD50CC">
        <w:rPr>
          <w:rFonts w:asciiTheme="majorBidi" w:hAnsiTheme="majorBidi" w:cstheme="majorBidi"/>
          <w:i/>
          <w:iCs/>
          <w:color w:val="000000" w:themeColor="text1"/>
          <w:sz w:val="28"/>
          <w:szCs w:val="28"/>
        </w:rPr>
        <w:t>Shemirat</w:t>
      </w:r>
      <w:proofErr w:type="spellEnd"/>
      <w:r w:rsidRPr="00CD50CC">
        <w:rPr>
          <w:rFonts w:asciiTheme="majorBidi" w:hAnsiTheme="majorBidi" w:cstheme="majorBidi"/>
          <w:i/>
          <w:iCs/>
          <w:color w:val="000000" w:themeColor="text1"/>
          <w:sz w:val="28"/>
          <w:szCs w:val="28"/>
        </w:rPr>
        <w:t xml:space="preserve"> Shabbat </w:t>
      </w:r>
      <w:proofErr w:type="spellStart"/>
      <w:r w:rsidRPr="00CD50CC">
        <w:rPr>
          <w:rFonts w:asciiTheme="majorBidi" w:hAnsiTheme="majorBidi" w:cstheme="majorBidi"/>
          <w:i/>
          <w:iCs/>
          <w:color w:val="000000" w:themeColor="text1"/>
          <w:sz w:val="28"/>
          <w:szCs w:val="28"/>
        </w:rPr>
        <w:t>Kehilchata</w:t>
      </w:r>
      <w:proofErr w:type="spellEnd"/>
      <w:r w:rsidRPr="00CD50CC">
        <w:rPr>
          <w:rFonts w:asciiTheme="majorBidi" w:hAnsiTheme="majorBidi" w:cstheme="majorBidi"/>
          <w:color w:val="000000" w:themeColor="text1"/>
          <w:sz w:val="28"/>
          <w:szCs w:val="28"/>
        </w:rPr>
        <w:t> 40:23 (new ed.).</w:t>
      </w:r>
    </w:p>
    <w:bookmarkStart w:id="43" w:name="footnote19a6529598"/>
    <w:p w14:paraId="54E7A4D4" w14:textId="46EC6566"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"footnoteRef19a6529598"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19.</w:t>
      </w:r>
      <w:r w:rsidRPr="00CD50CC">
        <w:rPr>
          <w:rFonts w:asciiTheme="majorBidi" w:hAnsiTheme="majorBidi" w:cstheme="majorBidi"/>
          <w:color w:val="000000" w:themeColor="text1"/>
          <w:sz w:val="28"/>
          <w:szCs w:val="28"/>
        </w:rPr>
        <w:fldChar w:fldCharType="end"/>
      </w:r>
      <w:bookmarkEnd w:id="43"/>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for example,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“Summary of the Laws of Insulation,” which appears after sec. 259.</w:t>
      </w:r>
    </w:p>
    <w:bookmarkStart w:id="44" w:name="footnote20a6529598"/>
    <w:p w14:paraId="234C52EC" w14:textId="4AB0049A"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"footnoteRef20a6529598"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20.</w:t>
      </w:r>
      <w:r w:rsidRPr="00CD50CC">
        <w:rPr>
          <w:rFonts w:asciiTheme="majorBidi" w:hAnsiTheme="majorBidi" w:cstheme="majorBidi"/>
          <w:color w:val="000000" w:themeColor="text1"/>
          <w:sz w:val="28"/>
          <w:szCs w:val="28"/>
        </w:rPr>
        <w:fldChar w:fldCharType="end"/>
      </w:r>
      <w:bookmarkEnd w:id="44"/>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If, however, the food was actually cooked by the non-Jew, then it may not be eaten by the visitor or caregiver even after Shabbat is over.</w:t>
      </w:r>
    </w:p>
    <w:bookmarkStart w:id="45" w:name="footnote21a6529598"/>
    <w:p w14:paraId="5FA388F4" w14:textId="3C9705AB"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"footnoteRef21a6529598"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21.</w:t>
      </w:r>
      <w:r w:rsidRPr="00CD50CC">
        <w:rPr>
          <w:rFonts w:asciiTheme="majorBidi" w:hAnsiTheme="majorBidi" w:cstheme="majorBidi"/>
          <w:color w:val="000000" w:themeColor="text1"/>
          <w:sz w:val="28"/>
          <w:szCs w:val="28"/>
        </w:rPr>
        <w:fldChar w:fldCharType="end"/>
      </w:r>
      <w:bookmarkEnd w:id="45"/>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r w:rsidRPr="00CD50CC">
        <w:rPr>
          <w:rFonts w:asciiTheme="majorBidi" w:hAnsiTheme="majorBidi" w:cstheme="majorBidi"/>
          <w:i/>
          <w:iCs/>
          <w:color w:val="000000" w:themeColor="text1"/>
          <w:sz w:val="28"/>
          <w:szCs w:val="28"/>
        </w:rPr>
        <w:t xml:space="preserve">Shulchan Aruch,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 </w:t>
      </w:r>
      <w:r w:rsidRPr="00CD50CC">
        <w:rPr>
          <w:rFonts w:asciiTheme="majorBidi" w:hAnsiTheme="majorBidi" w:cstheme="majorBidi"/>
          <w:color w:val="000000" w:themeColor="text1"/>
          <w:sz w:val="28"/>
          <w:szCs w:val="28"/>
        </w:rPr>
        <w:t>318:2.</w:t>
      </w:r>
    </w:p>
    <w:bookmarkStart w:id="46" w:name="footnote22a6529598"/>
    <w:p w14:paraId="20795DDF" w14:textId="7B6DFC6E"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lastRenderedPageBreak/>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"footnoteRef22a6529598"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22.</w:t>
      </w:r>
      <w:r w:rsidRPr="00CD50CC">
        <w:rPr>
          <w:rFonts w:asciiTheme="majorBidi" w:hAnsiTheme="majorBidi" w:cstheme="majorBidi"/>
          <w:color w:val="000000" w:themeColor="text1"/>
          <w:sz w:val="28"/>
          <w:szCs w:val="28"/>
        </w:rPr>
        <w:fldChar w:fldCharType="end"/>
      </w:r>
      <w:bookmarkEnd w:id="46"/>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Although there is a debate whether one should recite the blessing over electric lights, Rabbi Raskin of London relates that Rav Dvorkin ruled that one can recite a blessing even over fluorescent lights.</w:t>
      </w:r>
    </w:p>
    <w:bookmarkStart w:id="47" w:name="footnote23a6529598"/>
    <w:p w14:paraId="4F7B35C1" w14:textId="27648B43"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"footnoteRef23a6529598"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23.</w:t>
      </w:r>
      <w:r w:rsidRPr="00CD50CC">
        <w:rPr>
          <w:rFonts w:asciiTheme="majorBidi" w:hAnsiTheme="majorBidi" w:cstheme="majorBidi"/>
          <w:color w:val="000000" w:themeColor="text1"/>
          <w:sz w:val="28"/>
          <w:szCs w:val="28"/>
        </w:rPr>
        <w:fldChar w:fldCharType="end"/>
      </w:r>
      <w:bookmarkEnd w:id="47"/>
      <w:r w:rsidR="0092217E"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w:t>
      </w:r>
      <w:r w:rsidRPr="00CD50CC">
        <w:rPr>
          <w:rFonts w:asciiTheme="majorBidi" w:hAnsiTheme="majorBidi" w:cstheme="majorBidi"/>
          <w:color w:val="000000" w:themeColor="text1"/>
          <w:sz w:val="28"/>
          <w:szCs w:val="28"/>
        </w:rPr>
        <w:t> 289:3. If, however, you are well (e.g., you are the caregiver) and you </w:t>
      </w:r>
      <w:r w:rsidRPr="00CD50CC">
        <w:rPr>
          <w:rFonts w:asciiTheme="majorBidi" w:hAnsiTheme="majorBidi" w:cstheme="majorBidi"/>
          <w:b/>
          <w:bCs/>
          <w:color w:val="000000" w:themeColor="text1"/>
          <w:sz w:val="28"/>
          <w:szCs w:val="28"/>
        </w:rPr>
        <w:t>know</w:t>
      </w:r>
      <w:r w:rsidRPr="00CD50CC">
        <w:rPr>
          <w:rFonts w:asciiTheme="majorBidi" w:hAnsiTheme="majorBidi" w:cstheme="majorBidi"/>
          <w:color w:val="000000" w:themeColor="text1"/>
          <w:sz w:val="28"/>
          <w:szCs w:val="28"/>
        </w:rPr>
        <w:t> that you’ll get wine or bread </w:t>
      </w:r>
      <w:r w:rsidRPr="00CD50CC">
        <w:rPr>
          <w:rFonts w:asciiTheme="majorBidi" w:hAnsiTheme="majorBidi" w:cstheme="majorBidi"/>
          <w:b/>
          <w:bCs/>
          <w:color w:val="000000" w:themeColor="text1"/>
          <w:sz w:val="28"/>
          <w:szCs w:val="28"/>
        </w:rPr>
        <w:t>before</w:t>
      </w:r>
      <w:r w:rsidRPr="00CD50CC">
        <w:rPr>
          <w:rFonts w:asciiTheme="majorBidi" w:hAnsiTheme="majorBidi" w:cstheme="majorBidi"/>
          <w:color w:val="000000" w:themeColor="text1"/>
          <w:sz w:val="28"/>
          <w:szCs w:val="28"/>
        </w:rPr>
        <w:t> halachic midnight, then you should ideally wait for the wine or bread to make Kiddush. If you don’t know whether you’ll obtain it before halachic midnight, then you don’t need to wait.</w:t>
      </w:r>
    </w:p>
    <w:bookmarkStart w:id="48" w:name="footnote24a6529598"/>
    <w:p w14:paraId="15CA0CB2" w14:textId="14CDA025"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"footnoteRef24a6529598"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24.</w:t>
      </w:r>
      <w:r w:rsidRPr="00CD50CC">
        <w:rPr>
          <w:rFonts w:asciiTheme="majorBidi" w:hAnsiTheme="majorBidi" w:cstheme="majorBidi"/>
          <w:color w:val="000000" w:themeColor="text1"/>
          <w:sz w:val="28"/>
          <w:szCs w:val="28"/>
        </w:rPr>
        <w:fldChar w:fldCharType="end"/>
      </w:r>
      <w:bookmarkEnd w:id="48"/>
      <w:r w:rsidR="00462317"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proofErr w:type="spellStart"/>
      <w:r w:rsidRPr="00CD50CC">
        <w:rPr>
          <w:rFonts w:asciiTheme="majorBidi" w:hAnsiTheme="majorBidi" w:cstheme="majorBidi"/>
          <w:i/>
          <w:iCs/>
          <w:color w:val="000000" w:themeColor="text1"/>
          <w:sz w:val="28"/>
          <w:szCs w:val="28"/>
        </w:rPr>
        <w:t>Shemirat</w:t>
      </w:r>
      <w:proofErr w:type="spellEnd"/>
      <w:r w:rsidRPr="00CD50CC">
        <w:rPr>
          <w:rFonts w:asciiTheme="majorBidi" w:hAnsiTheme="majorBidi" w:cstheme="majorBidi"/>
          <w:i/>
          <w:iCs/>
          <w:color w:val="000000" w:themeColor="text1"/>
          <w:sz w:val="28"/>
          <w:szCs w:val="28"/>
        </w:rPr>
        <w:t xml:space="preserve"> Shabbat </w:t>
      </w:r>
      <w:proofErr w:type="spellStart"/>
      <w:r w:rsidRPr="00CD50CC">
        <w:rPr>
          <w:rFonts w:asciiTheme="majorBidi" w:hAnsiTheme="majorBidi" w:cstheme="majorBidi"/>
          <w:i/>
          <w:iCs/>
          <w:color w:val="000000" w:themeColor="text1"/>
          <w:sz w:val="28"/>
          <w:szCs w:val="28"/>
        </w:rPr>
        <w:t>Kehilchata</w:t>
      </w:r>
      <w:proofErr w:type="spellEnd"/>
      <w:r w:rsidRPr="00CD50CC">
        <w:rPr>
          <w:rFonts w:asciiTheme="majorBidi" w:hAnsiTheme="majorBidi" w:cstheme="majorBidi"/>
          <w:i/>
          <w:iCs/>
          <w:color w:val="000000" w:themeColor="text1"/>
          <w:sz w:val="28"/>
          <w:szCs w:val="28"/>
        </w:rPr>
        <w:t> </w:t>
      </w:r>
      <w:r w:rsidRPr="00CD50CC">
        <w:rPr>
          <w:rFonts w:asciiTheme="majorBidi" w:hAnsiTheme="majorBidi" w:cstheme="majorBidi"/>
          <w:color w:val="000000" w:themeColor="text1"/>
          <w:sz w:val="28"/>
          <w:szCs w:val="28"/>
        </w:rPr>
        <w:t>40:53 (new ed.).</w:t>
      </w:r>
    </w:p>
    <w:bookmarkStart w:id="49" w:name="footnote25a6529598"/>
    <w:p w14:paraId="0B02C40C" w14:textId="37F65529" w:rsidR="00CD50CC" w:rsidRPr="00CD50CC" w:rsidRDefault="00CD50CC" w:rsidP="00462317">
      <w:pPr>
        <w:pStyle w:val="NoSpacing"/>
        <w:jc w:val="both"/>
        <w:rPr>
          <w:rFonts w:asciiTheme="majorBidi" w:hAnsiTheme="majorBidi" w:cstheme="majorBidi"/>
          <w:color w:val="000000" w:themeColor="text1"/>
          <w:sz w:val="28"/>
          <w:szCs w:val="28"/>
        </w:rPr>
      </w:pPr>
      <w:r w:rsidRPr="00CD50CC">
        <w:rPr>
          <w:rFonts w:asciiTheme="majorBidi" w:hAnsiTheme="majorBidi" w:cstheme="majorBidi"/>
          <w:color w:val="000000" w:themeColor="text1"/>
          <w:sz w:val="28"/>
          <w:szCs w:val="28"/>
        </w:rPr>
        <w:fldChar w:fldCharType="begin"/>
      </w:r>
      <w:r w:rsidRPr="00CD50CC">
        <w:rPr>
          <w:rFonts w:asciiTheme="majorBidi" w:hAnsiTheme="majorBidi" w:cstheme="majorBidi"/>
          <w:color w:val="000000" w:themeColor="text1"/>
          <w:sz w:val="28"/>
          <w:szCs w:val="28"/>
        </w:rPr>
        <w:instrText>HYPERLINK "https://www.chabad.org/library/article_cdo/aid/6529598/jewish/What-You-Need-to-Know-About-Shabbat-in-the-Hospital.htm" \l "footnoteRef25a6529598"</w:instrText>
      </w:r>
      <w:r w:rsidRPr="00CD50CC">
        <w:rPr>
          <w:rFonts w:asciiTheme="majorBidi" w:hAnsiTheme="majorBidi" w:cstheme="majorBidi"/>
          <w:color w:val="000000" w:themeColor="text1"/>
          <w:sz w:val="28"/>
          <w:szCs w:val="28"/>
        </w:rPr>
      </w:r>
      <w:r w:rsidRPr="00CD50CC">
        <w:rPr>
          <w:rFonts w:asciiTheme="majorBidi" w:hAnsiTheme="majorBidi" w:cstheme="majorBidi"/>
          <w:color w:val="000000" w:themeColor="text1"/>
          <w:sz w:val="28"/>
          <w:szCs w:val="28"/>
        </w:rPr>
        <w:fldChar w:fldCharType="separate"/>
      </w:r>
      <w:r w:rsidRPr="00CD50CC">
        <w:rPr>
          <w:rStyle w:val="Hyperlink"/>
          <w:rFonts w:asciiTheme="majorBidi" w:hAnsiTheme="majorBidi" w:cstheme="majorBidi"/>
          <w:color w:val="000000" w:themeColor="text1"/>
          <w:sz w:val="28"/>
          <w:szCs w:val="28"/>
          <w:u w:val="none"/>
        </w:rPr>
        <w:t>25.</w:t>
      </w:r>
      <w:r w:rsidRPr="00CD50CC">
        <w:rPr>
          <w:rFonts w:asciiTheme="majorBidi" w:hAnsiTheme="majorBidi" w:cstheme="majorBidi"/>
          <w:color w:val="000000" w:themeColor="text1"/>
          <w:sz w:val="28"/>
          <w:szCs w:val="28"/>
        </w:rPr>
        <w:fldChar w:fldCharType="end"/>
      </w:r>
      <w:bookmarkEnd w:id="49"/>
      <w:r w:rsidR="00462317" w:rsidRPr="009C771F">
        <w:rPr>
          <w:rFonts w:asciiTheme="majorBidi" w:hAnsiTheme="majorBidi" w:cstheme="majorBidi"/>
          <w:color w:val="000000" w:themeColor="text1"/>
          <w:sz w:val="28"/>
          <w:szCs w:val="28"/>
        </w:rPr>
        <w:t xml:space="preserve"> </w:t>
      </w:r>
      <w:r w:rsidRPr="00CD50CC">
        <w:rPr>
          <w:rFonts w:asciiTheme="majorBidi" w:hAnsiTheme="majorBidi" w:cstheme="majorBidi"/>
          <w:color w:val="000000" w:themeColor="text1"/>
          <w:sz w:val="28"/>
          <w:szCs w:val="28"/>
        </w:rPr>
        <w:t>see </w:t>
      </w:r>
      <w:r w:rsidRPr="00CD50CC">
        <w:rPr>
          <w:rFonts w:asciiTheme="majorBidi" w:hAnsiTheme="majorBidi" w:cstheme="majorBidi"/>
          <w:i/>
          <w:iCs/>
          <w:color w:val="000000" w:themeColor="text1"/>
          <w:sz w:val="28"/>
          <w:szCs w:val="28"/>
        </w:rPr>
        <w:t xml:space="preserve">Shulchan Aruch Harav, </w:t>
      </w:r>
      <w:proofErr w:type="spellStart"/>
      <w:r w:rsidRPr="00CD50CC">
        <w:rPr>
          <w:rFonts w:asciiTheme="majorBidi" w:hAnsiTheme="majorBidi" w:cstheme="majorBidi"/>
          <w:i/>
          <w:iCs/>
          <w:color w:val="000000" w:themeColor="text1"/>
          <w:sz w:val="28"/>
          <w:szCs w:val="28"/>
        </w:rPr>
        <w:t>Orach</w:t>
      </w:r>
      <w:proofErr w:type="spellEnd"/>
      <w:r w:rsidRPr="00CD50CC">
        <w:rPr>
          <w:rFonts w:asciiTheme="majorBidi" w:hAnsiTheme="majorBidi" w:cstheme="majorBidi"/>
          <w:i/>
          <w:iCs/>
          <w:color w:val="000000" w:themeColor="text1"/>
          <w:sz w:val="28"/>
          <w:szCs w:val="28"/>
        </w:rPr>
        <w:t xml:space="preserve"> Chaim 328:19.</w:t>
      </w:r>
    </w:p>
    <w:p w14:paraId="344DE10D" w14:textId="77777777" w:rsidR="00CD5E86" w:rsidRDefault="00CD5E86" w:rsidP="00462317">
      <w:pPr>
        <w:pStyle w:val="NoSpacing"/>
        <w:jc w:val="both"/>
        <w:rPr>
          <w:rFonts w:asciiTheme="majorBidi" w:hAnsiTheme="majorBidi" w:cstheme="majorBidi"/>
          <w:color w:val="000000" w:themeColor="text1"/>
          <w:sz w:val="28"/>
          <w:szCs w:val="28"/>
        </w:rPr>
      </w:pPr>
    </w:p>
    <w:p w14:paraId="1FE7C85F" w14:textId="6FC842EA" w:rsidR="000A750E" w:rsidRPr="00D16E9E" w:rsidRDefault="000A750E" w:rsidP="00462317">
      <w:pPr>
        <w:pStyle w:val="NoSpacing"/>
        <w:jc w:val="both"/>
        <w:rPr>
          <w:rFonts w:asciiTheme="majorBidi" w:hAnsiTheme="majorBidi" w:cstheme="majorBidi"/>
          <w:i/>
          <w:iCs/>
          <w:color w:val="000000" w:themeColor="text1"/>
          <w:sz w:val="28"/>
          <w:szCs w:val="28"/>
        </w:rPr>
      </w:pPr>
      <w:r w:rsidRPr="00D16E9E">
        <w:rPr>
          <w:rFonts w:asciiTheme="majorBidi" w:hAnsiTheme="majorBidi" w:cstheme="majorBidi"/>
          <w:i/>
          <w:iCs/>
          <w:color w:val="000000" w:themeColor="text1"/>
          <w:sz w:val="28"/>
          <w:szCs w:val="28"/>
        </w:rPr>
        <w:t xml:space="preserve">Reprinted from the current </w:t>
      </w:r>
      <w:r w:rsidR="00D16E9E" w:rsidRPr="00D16E9E">
        <w:rPr>
          <w:rFonts w:asciiTheme="majorBidi" w:hAnsiTheme="majorBidi" w:cstheme="majorBidi"/>
          <w:i/>
          <w:iCs/>
          <w:color w:val="000000" w:themeColor="text1"/>
          <w:sz w:val="28"/>
          <w:szCs w:val="28"/>
        </w:rPr>
        <w:t>website of Chabad.Org</w:t>
      </w:r>
    </w:p>
    <w:p w14:paraId="760A4AC3" w14:textId="77777777" w:rsidR="00D16E9E" w:rsidRDefault="00D16E9E" w:rsidP="00462317">
      <w:pPr>
        <w:pStyle w:val="NoSpacing"/>
        <w:jc w:val="both"/>
        <w:rPr>
          <w:rFonts w:asciiTheme="majorBidi" w:hAnsiTheme="majorBidi" w:cstheme="majorBidi"/>
          <w:color w:val="000000" w:themeColor="text1"/>
          <w:sz w:val="28"/>
          <w:szCs w:val="28"/>
        </w:rPr>
      </w:pPr>
    </w:p>
    <w:p w14:paraId="5359C258" w14:textId="696AFFF8" w:rsidR="00907E9A" w:rsidRPr="005A77D8" w:rsidRDefault="00397404" w:rsidP="00397404">
      <w:pPr>
        <w:pStyle w:val="NoSpacing"/>
        <w:jc w:val="center"/>
        <w:rPr>
          <w:rFonts w:asciiTheme="majorBidi" w:hAnsiTheme="majorBidi" w:cstheme="majorBidi"/>
          <w:b/>
          <w:bCs/>
          <w:color w:val="000000" w:themeColor="text1"/>
          <w:sz w:val="68"/>
          <w:szCs w:val="68"/>
        </w:rPr>
      </w:pPr>
      <w:r w:rsidRPr="005A77D8">
        <w:rPr>
          <w:rFonts w:asciiTheme="majorBidi" w:hAnsiTheme="majorBidi" w:cstheme="majorBidi"/>
          <w:b/>
          <w:bCs/>
          <w:color w:val="000000" w:themeColor="text1"/>
          <w:sz w:val="68"/>
          <w:szCs w:val="68"/>
        </w:rPr>
        <w:t>How Hashem Can Comfort Us</w:t>
      </w:r>
    </w:p>
    <w:p w14:paraId="2CAA6460" w14:textId="77777777" w:rsidR="00F96ABC" w:rsidRPr="005A77D8" w:rsidRDefault="00F96ABC" w:rsidP="00462317">
      <w:pPr>
        <w:pStyle w:val="NoSpacing"/>
        <w:jc w:val="both"/>
        <w:rPr>
          <w:rFonts w:asciiTheme="majorBidi" w:hAnsiTheme="majorBidi" w:cstheme="majorBidi"/>
          <w:color w:val="000000" w:themeColor="text1"/>
          <w:sz w:val="8"/>
          <w:szCs w:val="8"/>
        </w:rPr>
      </w:pPr>
    </w:p>
    <w:p w14:paraId="310B059E" w14:textId="77777777" w:rsidR="005D1085" w:rsidRDefault="00F96ABC" w:rsidP="00173681">
      <w:pPr>
        <w:pStyle w:val="NoSpacing"/>
        <w:ind w:firstLine="720"/>
        <w:jc w:val="both"/>
        <w:rPr>
          <w:rFonts w:asciiTheme="majorBidi" w:hAnsiTheme="majorBidi" w:cstheme="majorBidi"/>
          <w:color w:val="000000" w:themeColor="text1"/>
          <w:sz w:val="28"/>
          <w:szCs w:val="28"/>
        </w:rPr>
      </w:pPr>
      <w:r w:rsidRPr="00F96ABC">
        <w:rPr>
          <w:rFonts w:asciiTheme="majorBidi" w:hAnsiTheme="majorBidi" w:cstheme="majorBidi"/>
          <w:color w:val="000000" w:themeColor="text1"/>
          <w:sz w:val="28"/>
          <w:szCs w:val="28"/>
        </w:rPr>
        <w:t xml:space="preserve">This Shabbat is known as “Shabbat </w:t>
      </w:r>
      <w:proofErr w:type="spellStart"/>
      <w:r w:rsidRPr="00F96ABC">
        <w:rPr>
          <w:rFonts w:asciiTheme="majorBidi" w:hAnsiTheme="majorBidi" w:cstheme="majorBidi"/>
          <w:color w:val="000000" w:themeColor="text1"/>
          <w:sz w:val="28"/>
          <w:szCs w:val="28"/>
        </w:rPr>
        <w:t>Nachamu</w:t>
      </w:r>
      <w:proofErr w:type="spellEnd"/>
      <w:r w:rsidRPr="00F96ABC">
        <w:rPr>
          <w:rFonts w:asciiTheme="majorBidi" w:hAnsiTheme="majorBidi" w:cstheme="majorBidi"/>
          <w:color w:val="000000" w:themeColor="text1"/>
          <w:sz w:val="28"/>
          <w:szCs w:val="28"/>
        </w:rPr>
        <w:t xml:space="preserve">” after the first word of the haftarah. R’ Chaim of Krasna </w:t>
      </w:r>
      <w:proofErr w:type="spellStart"/>
      <w:r w:rsidRPr="00F96ABC">
        <w:rPr>
          <w:rFonts w:asciiTheme="majorBidi" w:hAnsiTheme="majorBidi" w:cstheme="majorBidi"/>
          <w:color w:val="000000" w:themeColor="text1"/>
          <w:sz w:val="28"/>
          <w:szCs w:val="28"/>
        </w:rPr>
        <w:t>z”l</w:t>
      </w:r>
      <w:proofErr w:type="spellEnd"/>
      <w:r w:rsidRPr="00F96ABC">
        <w:rPr>
          <w:rFonts w:asciiTheme="majorBidi" w:hAnsiTheme="majorBidi" w:cstheme="majorBidi"/>
          <w:color w:val="000000" w:themeColor="text1"/>
          <w:sz w:val="28"/>
          <w:szCs w:val="28"/>
        </w:rPr>
        <w:t xml:space="preserve"> (18th century; one of the early followers of the Ba’al Shem Tov) offers the following homiletical interpretation of the haftarah’s opening verse: </w:t>
      </w:r>
    </w:p>
    <w:p w14:paraId="3E33A215" w14:textId="77777777" w:rsidR="005D1085" w:rsidRDefault="00F96ABC" w:rsidP="00173681">
      <w:pPr>
        <w:pStyle w:val="NoSpacing"/>
        <w:ind w:firstLine="720"/>
        <w:jc w:val="both"/>
        <w:rPr>
          <w:rFonts w:asciiTheme="majorBidi" w:hAnsiTheme="majorBidi" w:cstheme="majorBidi"/>
          <w:color w:val="000000" w:themeColor="text1"/>
          <w:sz w:val="28"/>
          <w:szCs w:val="28"/>
        </w:rPr>
      </w:pPr>
      <w:r w:rsidRPr="00F96ABC">
        <w:rPr>
          <w:rFonts w:asciiTheme="majorBidi" w:hAnsiTheme="majorBidi" w:cstheme="majorBidi"/>
          <w:color w:val="000000" w:themeColor="text1"/>
          <w:sz w:val="28"/>
          <w:szCs w:val="28"/>
        </w:rPr>
        <w:t>That verse (</w:t>
      </w:r>
      <w:proofErr w:type="spellStart"/>
      <w:r w:rsidRPr="00F96ABC">
        <w:rPr>
          <w:rFonts w:asciiTheme="majorBidi" w:hAnsiTheme="majorBidi" w:cstheme="majorBidi"/>
          <w:color w:val="000000" w:themeColor="text1"/>
          <w:sz w:val="28"/>
          <w:szCs w:val="28"/>
        </w:rPr>
        <w:t>Yishayah</w:t>
      </w:r>
      <w:proofErr w:type="spellEnd"/>
      <w:r w:rsidRPr="00F96ABC">
        <w:rPr>
          <w:rFonts w:asciiTheme="majorBidi" w:hAnsiTheme="majorBidi" w:cstheme="majorBidi"/>
          <w:color w:val="000000" w:themeColor="text1"/>
          <w:sz w:val="28"/>
          <w:szCs w:val="28"/>
        </w:rPr>
        <w:t xml:space="preserve"> 40:1) states: “‘Comfort, comfort, My people,’ says your G-d.” R’ Chaim relates this verse to the discussion between the Jewish people and Hashem which is recorded in the midrash. In that discussion, Hashem says (Zechariah 1:3), “Return to Me and [then] I will return to you.” </w:t>
      </w:r>
    </w:p>
    <w:p w14:paraId="1F660AE0" w14:textId="77777777" w:rsidR="005D1085" w:rsidRDefault="00F96ABC" w:rsidP="00173681">
      <w:pPr>
        <w:pStyle w:val="NoSpacing"/>
        <w:ind w:firstLine="720"/>
        <w:jc w:val="both"/>
        <w:rPr>
          <w:rFonts w:asciiTheme="majorBidi" w:hAnsiTheme="majorBidi" w:cstheme="majorBidi"/>
          <w:color w:val="000000" w:themeColor="text1"/>
          <w:sz w:val="28"/>
          <w:szCs w:val="28"/>
        </w:rPr>
      </w:pPr>
      <w:r w:rsidRPr="00F96ABC">
        <w:rPr>
          <w:rFonts w:asciiTheme="majorBidi" w:hAnsiTheme="majorBidi" w:cstheme="majorBidi"/>
          <w:color w:val="000000" w:themeColor="text1"/>
          <w:sz w:val="28"/>
          <w:szCs w:val="28"/>
        </w:rPr>
        <w:t>The Jewish people respond (</w:t>
      </w:r>
      <w:proofErr w:type="spellStart"/>
      <w:r w:rsidRPr="00F96ABC">
        <w:rPr>
          <w:rFonts w:asciiTheme="majorBidi" w:hAnsiTheme="majorBidi" w:cstheme="majorBidi"/>
          <w:color w:val="000000" w:themeColor="text1"/>
          <w:sz w:val="28"/>
          <w:szCs w:val="28"/>
        </w:rPr>
        <w:t>Eichah</w:t>
      </w:r>
      <w:proofErr w:type="spellEnd"/>
      <w:r w:rsidRPr="00F96ABC">
        <w:rPr>
          <w:rFonts w:asciiTheme="majorBidi" w:hAnsiTheme="majorBidi" w:cstheme="majorBidi"/>
          <w:color w:val="000000" w:themeColor="text1"/>
          <w:sz w:val="28"/>
          <w:szCs w:val="28"/>
        </w:rPr>
        <w:t xml:space="preserve"> 5:21), “Return us, Hashem, to You and [then] we will return.” In other words, Hashem and the Jewish people disagree over who should take the initiative in order to bring about a reconciliation between us and Him. Hashem says that we must return to Him, but we maintain that</w:t>
      </w:r>
      <w:r w:rsidR="00E83D5B">
        <w:rPr>
          <w:rFonts w:asciiTheme="majorBidi" w:hAnsiTheme="majorBidi" w:cstheme="majorBidi"/>
          <w:color w:val="000000" w:themeColor="text1"/>
          <w:sz w:val="28"/>
          <w:szCs w:val="28"/>
        </w:rPr>
        <w:t xml:space="preserve"> </w:t>
      </w:r>
      <w:r w:rsidR="00E83D5B" w:rsidRPr="00E83D5B">
        <w:rPr>
          <w:rFonts w:asciiTheme="majorBidi" w:hAnsiTheme="majorBidi" w:cstheme="majorBidi"/>
          <w:color w:val="000000" w:themeColor="text1"/>
          <w:sz w:val="28"/>
          <w:szCs w:val="28"/>
        </w:rPr>
        <w:t xml:space="preserve">He must reach out and draw us in. </w:t>
      </w:r>
    </w:p>
    <w:p w14:paraId="2CDA97F4" w14:textId="77777777" w:rsidR="00B47543" w:rsidRDefault="00E83D5B" w:rsidP="00173681">
      <w:pPr>
        <w:pStyle w:val="NoSpacing"/>
        <w:ind w:firstLine="720"/>
        <w:jc w:val="both"/>
        <w:rPr>
          <w:rFonts w:asciiTheme="majorBidi" w:hAnsiTheme="majorBidi" w:cstheme="majorBidi"/>
          <w:color w:val="000000" w:themeColor="text1"/>
          <w:sz w:val="28"/>
          <w:szCs w:val="28"/>
        </w:rPr>
      </w:pPr>
      <w:r w:rsidRPr="00E83D5B">
        <w:rPr>
          <w:rFonts w:asciiTheme="majorBidi" w:hAnsiTheme="majorBidi" w:cstheme="majorBidi"/>
          <w:color w:val="000000" w:themeColor="text1"/>
          <w:sz w:val="28"/>
          <w:szCs w:val="28"/>
        </w:rPr>
        <w:t xml:space="preserve">Hashem’s desire is also expressed in Hoshea (14:2): “Return, Yisrael, to Hashem, your G-d . . .” What He asks is that you make Him “your G-d.” </w:t>
      </w:r>
    </w:p>
    <w:p w14:paraId="22E19E69" w14:textId="77777777" w:rsidR="008E59DE" w:rsidRDefault="00E83D5B" w:rsidP="00173681">
      <w:pPr>
        <w:pStyle w:val="NoSpacing"/>
        <w:ind w:firstLine="720"/>
        <w:jc w:val="both"/>
        <w:rPr>
          <w:rFonts w:asciiTheme="majorBidi" w:hAnsiTheme="majorBidi" w:cstheme="majorBidi"/>
          <w:color w:val="000000" w:themeColor="text1"/>
          <w:sz w:val="28"/>
          <w:szCs w:val="28"/>
        </w:rPr>
      </w:pPr>
      <w:r w:rsidRPr="00E83D5B">
        <w:rPr>
          <w:rFonts w:asciiTheme="majorBidi" w:hAnsiTheme="majorBidi" w:cstheme="majorBidi"/>
          <w:color w:val="000000" w:themeColor="text1"/>
          <w:sz w:val="28"/>
          <w:szCs w:val="28"/>
        </w:rPr>
        <w:t xml:space="preserve">Returning to the verse from our haftarah, R’ Chaim explains (by repunctuating the verse): We ask, “Comfort?” How can we be comforted? Hashem responds: “Comfort [when] My people says, ‘Your G-d’.” </w:t>
      </w:r>
    </w:p>
    <w:p w14:paraId="74D17958" w14:textId="5EF61DC9" w:rsidR="00F96ABC" w:rsidRDefault="00E83D5B" w:rsidP="00173681">
      <w:pPr>
        <w:pStyle w:val="NoSpacing"/>
        <w:ind w:firstLine="720"/>
        <w:jc w:val="both"/>
        <w:rPr>
          <w:rFonts w:asciiTheme="majorBidi" w:hAnsiTheme="majorBidi" w:cstheme="majorBidi"/>
          <w:color w:val="000000" w:themeColor="text1"/>
          <w:sz w:val="28"/>
          <w:szCs w:val="28"/>
        </w:rPr>
      </w:pPr>
      <w:r w:rsidRPr="00E83D5B">
        <w:rPr>
          <w:rFonts w:asciiTheme="majorBidi" w:hAnsiTheme="majorBidi" w:cstheme="majorBidi"/>
          <w:color w:val="000000" w:themeColor="text1"/>
          <w:sz w:val="28"/>
          <w:szCs w:val="28"/>
        </w:rPr>
        <w:t>He tells us that He will comfort us when we call Him, “Our G-d.” In reality, however, these words themselves comfort us, for He has called us, “My people,” and thus taken the first step. (</w:t>
      </w:r>
      <w:proofErr w:type="spellStart"/>
      <w:r w:rsidRPr="00E83D5B">
        <w:rPr>
          <w:rFonts w:asciiTheme="majorBidi" w:hAnsiTheme="majorBidi" w:cstheme="majorBidi"/>
          <w:color w:val="000000" w:themeColor="text1"/>
          <w:sz w:val="28"/>
          <w:szCs w:val="28"/>
        </w:rPr>
        <w:t>Mishnat</w:t>
      </w:r>
      <w:proofErr w:type="spellEnd"/>
      <w:r w:rsidRPr="00E83D5B">
        <w:rPr>
          <w:rFonts w:asciiTheme="majorBidi" w:hAnsiTheme="majorBidi" w:cstheme="majorBidi"/>
          <w:color w:val="000000" w:themeColor="text1"/>
          <w:sz w:val="28"/>
          <w:szCs w:val="28"/>
        </w:rPr>
        <w:t xml:space="preserve"> Chassidim)</w:t>
      </w:r>
    </w:p>
    <w:p w14:paraId="1374C963" w14:textId="77777777" w:rsidR="00E83D5B" w:rsidRDefault="00E83D5B" w:rsidP="00E83D5B">
      <w:pPr>
        <w:pStyle w:val="NoSpacing"/>
        <w:jc w:val="both"/>
        <w:rPr>
          <w:rFonts w:asciiTheme="majorBidi" w:hAnsiTheme="majorBidi" w:cstheme="majorBidi"/>
          <w:color w:val="000000" w:themeColor="text1"/>
          <w:sz w:val="28"/>
          <w:szCs w:val="28"/>
        </w:rPr>
      </w:pPr>
    </w:p>
    <w:p w14:paraId="225732FD" w14:textId="23385108" w:rsidR="00173681" w:rsidRPr="008E59DE" w:rsidRDefault="00E83D5B" w:rsidP="008E59DE">
      <w:pPr>
        <w:pStyle w:val="NoSpacing"/>
        <w:jc w:val="both"/>
        <w:rPr>
          <w:rFonts w:asciiTheme="majorBidi" w:hAnsiTheme="majorBidi" w:cstheme="majorBidi"/>
          <w:i/>
          <w:iCs/>
          <w:color w:val="000000" w:themeColor="text1"/>
          <w:sz w:val="28"/>
          <w:szCs w:val="28"/>
        </w:rPr>
      </w:pPr>
      <w:r w:rsidRPr="00173681">
        <w:rPr>
          <w:rFonts w:asciiTheme="majorBidi" w:hAnsiTheme="majorBidi" w:cstheme="majorBidi"/>
          <w:i/>
          <w:iCs/>
          <w:color w:val="000000" w:themeColor="text1"/>
          <w:sz w:val="28"/>
          <w:szCs w:val="28"/>
        </w:rPr>
        <w:t xml:space="preserve">Reprinted from this week’s email </w:t>
      </w:r>
      <w:r w:rsidR="002C6F53" w:rsidRPr="00173681">
        <w:rPr>
          <w:rFonts w:asciiTheme="majorBidi" w:hAnsiTheme="majorBidi" w:cstheme="majorBidi"/>
          <w:i/>
          <w:iCs/>
          <w:color w:val="000000" w:themeColor="text1"/>
          <w:sz w:val="28"/>
          <w:szCs w:val="28"/>
        </w:rPr>
        <w:t xml:space="preserve">of R’ </w:t>
      </w:r>
      <w:proofErr w:type="spellStart"/>
      <w:r w:rsidR="002C6F53" w:rsidRPr="00173681">
        <w:rPr>
          <w:rFonts w:asciiTheme="majorBidi" w:hAnsiTheme="majorBidi" w:cstheme="majorBidi"/>
          <w:i/>
          <w:iCs/>
          <w:color w:val="000000" w:themeColor="text1"/>
          <w:sz w:val="28"/>
          <w:szCs w:val="28"/>
        </w:rPr>
        <w:t>Yedidye</w:t>
      </w:r>
      <w:proofErr w:type="spellEnd"/>
      <w:r w:rsidR="002C6F53" w:rsidRPr="00173681">
        <w:rPr>
          <w:rFonts w:asciiTheme="majorBidi" w:hAnsiTheme="majorBidi" w:cstheme="majorBidi"/>
          <w:i/>
          <w:iCs/>
          <w:color w:val="000000" w:themeColor="text1"/>
          <w:sz w:val="28"/>
          <w:szCs w:val="28"/>
        </w:rPr>
        <w:t xml:space="preserve"> </w:t>
      </w:r>
      <w:proofErr w:type="spellStart"/>
      <w:r w:rsidR="002C6F53" w:rsidRPr="00173681">
        <w:rPr>
          <w:rFonts w:asciiTheme="majorBidi" w:hAnsiTheme="majorBidi" w:cstheme="majorBidi"/>
          <w:i/>
          <w:iCs/>
          <w:color w:val="000000" w:themeColor="text1"/>
          <w:sz w:val="28"/>
          <w:szCs w:val="28"/>
        </w:rPr>
        <w:t>Hirtenfeld’s</w:t>
      </w:r>
      <w:proofErr w:type="spellEnd"/>
      <w:r w:rsidR="002C6F53" w:rsidRPr="00173681">
        <w:rPr>
          <w:rFonts w:asciiTheme="majorBidi" w:hAnsiTheme="majorBidi" w:cstheme="majorBidi"/>
          <w:i/>
          <w:iCs/>
          <w:color w:val="000000" w:themeColor="text1"/>
          <w:sz w:val="28"/>
          <w:szCs w:val="28"/>
        </w:rPr>
        <w:t xml:space="preserve"> </w:t>
      </w:r>
      <w:proofErr w:type="spellStart"/>
      <w:r w:rsidR="002C6F53" w:rsidRPr="00173681">
        <w:rPr>
          <w:rFonts w:asciiTheme="majorBidi" w:hAnsiTheme="majorBidi" w:cstheme="majorBidi"/>
          <w:i/>
          <w:iCs/>
          <w:color w:val="000000" w:themeColor="text1"/>
          <w:sz w:val="28"/>
          <w:szCs w:val="28"/>
        </w:rPr>
        <w:t>whY</w:t>
      </w:r>
      <w:proofErr w:type="spellEnd"/>
      <w:r w:rsidR="002C6F53" w:rsidRPr="00173681">
        <w:rPr>
          <w:rFonts w:asciiTheme="majorBidi" w:hAnsiTheme="majorBidi" w:cstheme="majorBidi"/>
          <w:i/>
          <w:iCs/>
          <w:color w:val="000000" w:themeColor="text1"/>
          <w:sz w:val="28"/>
          <w:szCs w:val="28"/>
        </w:rPr>
        <w:t xml:space="preserve"> I Matter parsha sheet for </w:t>
      </w:r>
      <w:r w:rsidR="00173681" w:rsidRPr="00173681">
        <w:rPr>
          <w:rFonts w:asciiTheme="majorBidi" w:hAnsiTheme="majorBidi" w:cstheme="majorBidi"/>
          <w:i/>
          <w:iCs/>
          <w:color w:val="000000" w:themeColor="text1"/>
          <w:sz w:val="28"/>
          <w:szCs w:val="28"/>
        </w:rPr>
        <w:t>the Young Israel of Midwood in Brooklyn.</w:t>
      </w:r>
    </w:p>
    <w:sectPr w:rsidR="00173681" w:rsidRPr="008E59DE" w:rsidSect="000F4D84">
      <w:headerReference w:type="default" r:id="rId23"/>
      <w:footerReference w:type="defaul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8F899" w14:textId="77777777" w:rsidR="006F78ED" w:rsidRDefault="006F78ED" w:rsidP="00655535">
      <w:pPr>
        <w:spacing w:after="0" w:line="240" w:lineRule="auto"/>
      </w:pPr>
      <w:r>
        <w:separator/>
      </w:r>
    </w:p>
  </w:endnote>
  <w:endnote w:type="continuationSeparator" w:id="0">
    <w:p w14:paraId="3848FFA8" w14:textId="77777777" w:rsidR="006F78ED" w:rsidRDefault="006F78ED"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FF98" w14:textId="77777777" w:rsidR="006F78ED" w:rsidRDefault="006F78ED" w:rsidP="00655535">
      <w:pPr>
        <w:spacing w:after="0" w:line="240" w:lineRule="auto"/>
      </w:pPr>
      <w:r>
        <w:separator/>
      </w:r>
    </w:p>
  </w:footnote>
  <w:footnote w:type="continuationSeparator" w:id="0">
    <w:p w14:paraId="602CD1A6" w14:textId="77777777" w:rsidR="006F78ED" w:rsidRDefault="006F78ED"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3948F29E" w:rsidR="00E13C23" w:rsidRDefault="00E13C23">
    <w:pPr>
      <w:pStyle w:val="Header"/>
    </w:pPr>
    <w:r>
      <w:t xml:space="preserve">Kol Simcha Torah Gazette for </w:t>
    </w:r>
    <w:proofErr w:type="spellStart"/>
    <w:r>
      <w:t>Parshas</w:t>
    </w:r>
    <w:proofErr w:type="spellEnd"/>
    <w:r>
      <w:t xml:space="preserve"> </w:t>
    </w:r>
    <w:proofErr w:type="spellStart"/>
    <w:r w:rsidR="00046465">
      <w:t>Vaeschanan</w:t>
    </w:r>
    <w:proofErr w:type="spellEnd"/>
    <w:r w:rsidR="00933B21">
      <w:t xml:space="preserve"> 5784</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3"/>
  </w:num>
  <w:num w:numId="2" w16cid:durableId="1931886716">
    <w:abstractNumId w:val="23"/>
  </w:num>
  <w:num w:numId="3" w16cid:durableId="613951078">
    <w:abstractNumId w:val="16"/>
  </w:num>
  <w:num w:numId="4" w16cid:durableId="1437552846">
    <w:abstractNumId w:val="10"/>
  </w:num>
  <w:num w:numId="5" w16cid:durableId="1180894957">
    <w:abstractNumId w:val="12"/>
  </w:num>
  <w:num w:numId="6" w16cid:durableId="726412526">
    <w:abstractNumId w:val="15"/>
  </w:num>
  <w:num w:numId="7" w16cid:durableId="680085743">
    <w:abstractNumId w:val="2"/>
  </w:num>
  <w:num w:numId="8" w16cid:durableId="1217594700">
    <w:abstractNumId w:val="19"/>
  </w:num>
  <w:num w:numId="9" w16cid:durableId="87124248">
    <w:abstractNumId w:val="9"/>
  </w:num>
  <w:num w:numId="10" w16cid:durableId="1501509690">
    <w:abstractNumId w:val="14"/>
  </w:num>
  <w:num w:numId="11" w16cid:durableId="1242564659">
    <w:abstractNumId w:val="20"/>
  </w:num>
  <w:num w:numId="12" w16cid:durableId="775516450">
    <w:abstractNumId w:val="26"/>
  </w:num>
  <w:num w:numId="13" w16cid:durableId="311760041">
    <w:abstractNumId w:val="11"/>
  </w:num>
  <w:num w:numId="14" w16cid:durableId="1030837787">
    <w:abstractNumId w:val="6"/>
  </w:num>
  <w:num w:numId="15" w16cid:durableId="389422414">
    <w:abstractNumId w:val="4"/>
  </w:num>
  <w:num w:numId="16" w16cid:durableId="623921690">
    <w:abstractNumId w:val="21"/>
  </w:num>
  <w:num w:numId="17" w16cid:durableId="435828408">
    <w:abstractNumId w:val="18"/>
  </w:num>
  <w:num w:numId="18" w16cid:durableId="1183124809">
    <w:abstractNumId w:val="24"/>
  </w:num>
  <w:num w:numId="19" w16cid:durableId="1444378743">
    <w:abstractNumId w:val="3"/>
  </w:num>
  <w:num w:numId="20" w16cid:durableId="817302287">
    <w:abstractNumId w:val="22"/>
  </w:num>
  <w:num w:numId="21" w16cid:durableId="965113624">
    <w:abstractNumId w:val="25"/>
  </w:num>
  <w:num w:numId="22" w16cid:durableId="1819609415">
    <w:abstractNumId w:val="17"/>
    <w:lvlOverride w:ilvl="0">
      <w:startOverride w:val="1"/>
    </w:lvlOverride>
  </w:num>
  <w:num w:numId="23" w16cid:durableId="82186608">
    <w:abstractNumId w:val="17"/>
    <w:lvlOverride w:ilvl="0">
      <w:startOverride w:val="2"/>
    </w:lvlOverride>
  </w:num>
  <w:num w:numId="24" w16cid:durableId="1132678197">
    <w:abstractNumId w:val="17"/>
    <w:lvlOverride w:ilvl="0">
      <w:startOverride w:val="3"/>
    </w:lvlOverride>
  </w:num>
  <w:num w:numId="25" w16cid:durableId="1532065155">
    <w:abstractNumId w:val="27"/>
  </w:num>
  <w:num w:numId="26" w16cid:durableId="1196891262">
    <w:abstractNumId w:val="8"/>
  </w:num>
  <w:num w:numId="27" w16cid:durableId="1736317152">
    <w:abstractNumId w:val="5"/>
  </w:num>
  <w:num w:numId="28" w16cid:durableId="1001543030">
    <w:abstractNumId w:val="0"/>
  </w:num>
  <w:num w:numId="29" w16cid:durableId="1302733324">
    <w:abstractNumId w:val="1"/>
  </w:num>
  <w:num w:numId="30" w16cid:durableId="1058288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D6E"/>
    <w:rsid w:val="000111DE"/>
    <w:rsid w:val="00011F26"/>
    <w:rsid w:val="00012858"/>
    <w:rsid w:val="00012BD8"/>
    <w:rsid w:val="00013383"/>
    <w:rsid w:val="000134B0"/>
    <w:rsid w:val="00013697"/>
    <w:rsid w:val="0001399A"/>
    <w:rsid w:val="00013F29"/>
    <w:rsid w:val="00014017"/>
    <w:rsid w:val="00014707"/>
    <w:rsid w:val="00014A8C"/>
    <w:rsid w:val="00014E96"/>
    <w:rsid w:val="00015771"/>
    <w:rsid w:val="000161E1"/>
    <w:rsid w:val="000165E1"/>
    <w:rsid w:val="00017D64"/>
    <w:rsid w:val="00017DB2"/>
    <w:rsid w:val="000200BD"/>
    <w:rsid w:val="0002111B"/>
    <w:rsid w:val="0002137E"/>
    <w:rsid w:val="0002161E"/>
    <w:rsid w:val="000225B7"/>
    <w:rsid w:val="00022DDA"/>
    <w:rsid w:val="00022E6D"/>
    <w:rsid w:val="00023474"/>
    <w:rsid w:val="00023A65"/>
    <w:rsid w:val="00023BE3"/>
    <w:rsid w:val="0002409E"/>
    <w:rsid w:val="000241FD"/>
    <w:rsid w:val="000246D8"/>
    <w:rsid w:val="00024CD4"/>
    <w:rsid w:val="00026406"/>
    <w:rsid w:val="0002698C"/>
    <w:rsid w:val="00026BD3"/>
    <w:rsid w:val="00027371"/>
    <w:rsid w:val="00027405"/>
    <w:rsid w:val="0002771C"/>
    <w:rsid w:val="00027BA9"/>
    <w:rsid w:val="00030558"/>
    <w:rsid w:val="00031655"/>
    <w:rsid w:val="000318F6"/>
    <w:rsid w:val="00031DDC"/>
    <w:rsid w:val="00032383"/>
    <w:rsid w:val="000329F0"/>
    <w:rsid w:val="00032A4B"/>
    <w:rsid w:val="00032B8B"/>
    <w:rsid w:val="00033A09"/>
    <w:rsid w:val="00033E89"/>
    <w:rsid w:val="000344B4"/>
    <w:rsid w:val="00034A90"/>
    <w:rsid w:val="00036263"/>
    <w:rsid w:val="000364BD"/>
    <w:rsid w:val="00036562"/>
    <w:rsid w:val="0003693A"/>
    <w:rsid w:val="00036CBE"/>
    <w:rsid w:val="00036CCD"/>
    <w:rsid w:val="00037062"/>
    <w:rsid w:val="0003750C"/>
    <w:rsid w:val="00037957"/>
    <w:rsid w:val="00037C09"/>
    <w:rsid w:val="00037C3C"/>
    <w:rsid w:val="00040A62"/>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6C97"/>
    <w:rsid w:val="0006708D"/>
    <w:rsid w:val="000674E2"/>
    <w:rsid w:val="00070195"/>
    <w:rsid w:val="00070202"/>
    <w:rsid w:val="000709DD"/>
    <w:rsid w:val="00070A1A"/>
    <w:rsid w:val="00071295"/>
    <w:rsid w:val="0007162F"/>
    <w:rsid w:val="00072752"/>
    <w:rsid w:val="000727EB"/>
    <w:rsid w:val="000727F5"/>
    <w:rsid w:val="00073938"/>
    <w:rsid w:val="00073A48"/>
    <w:rsid w:val="00073B10"/>
    <w:rsid w:val="00073B3E"/>
    <w:rsid w:val="00073BBA"/>
    <w:rsid w:val="0007425B"/>
    <w:rsid w:val="000744D6"/>
    <w:rsid w:val="00074753"/>
    <w:rsid w:val="000748D1"/>
    <w:rsid w:val="00074BB9"/>
    <w:rsid w:val="00074CAE"/>
    <w:rsid w:val="00074EF6"/>
    <w:rsid w:val="00075AFD"/>
    <w:rsid w:val="000765D0"/>
    <w:rsid w:val="000766ED"/>
    <w:rsid w:val="0007719D"/>
    <w:rsid w:val="000774E1"/>
    <w:rsid w:val="00077511"/>
    <w:rsid w:val="0007768E"/>
    <w:rsid w:val="0007769E"/>
    <w:rsid w:val="00080826"/>
    <w:rsid w:val="00080D9B"/>
    <w:rsid w:val="00080E09"/>
    <w:rsid w:val="00081152"/>
    <w:rsid w:val="00081498"/>
    <w:rsid w:val="00081CF1"/>
    <w:rsid w:val="000823EA"/>
    <w:rsid w:val="000826C4"/>
    <w:rsid w:val="00082793"/>
    <w:rsid w:val="000828E7"/>
    <w:rsid w:val="00082B71"/>
    <w:rsid w:val="00082E11"/>
    <w:rsid w:val="00082F3C"/>
    <w:rsid w:val="000832EB"/>
    <w:rsid w:val="0008386A"/>
    <w:rsid w:val="00083BEF"/>
    <w:rsid w:val="00083E90"/>
    <w:rsid w:val="00084D0B"/>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76C"/>
    <w:rsid w:val="00092A50"/>
    <w:rsid w:val="00092E62"/>
    <w:rsid w:val="00093840"/>
    <w:rsid w:val="00093952"/>
    <w:rsid w:val="00093D5C"/>
    <w:rsid w:val="000946DA"/>
    <w:rsid w:val="000948A7"/>
    <w:rsid w:val="00094B32"/>
    <w:rsid w:val="00095133"/>
    <w:rsid w:val="000952B4"/>
    <w:rsid w:val="00095380"/>
    <w:rsid w:val="00095C93"/>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50E"/>
    <w:rsid w:val="000A7970"/>
    <w:rsid w:val="000A7B0B"/>
    <w:rsid w:val="000A7D7E"/>
    <w:rsid w:val="000B056B"/>
    <w:rsid w:val="000B06D3"/>
    <w:rsid w:val="000B0B53"/>
    <w:rsid w:val="000B0DD6"/>
    <w:rsid w:val="000B0F63"/>
    <w:rsid w:val="000B105E"/>
    <w:rsid w:val="000B1317"/>
    <w:rsid w:val="000B177D"/>
    <w:rsid w:val="000B1994"/>
    <w:rsid w:val="000B2011"/>
    <w:rsid w:val="000B2161"/>
    <w:rsid w:val="000B2964"/>
    <w:rsid w:val="000B29DA"/>
    <w:rsid w:val="000B2BBF"/>
    <w:rsid w:val="000B32B9"/>
    <w:rsid w:val="000B3575"/>
    <w:rsid w:val="000B3BB0"/>
    <w:rsid w:val="000B4072"/>
    <w:rsid w:val="000B4092"/>
    <w:rsid w:val="000B4591"/>
    <w:rsid w:val="000B45EE"/>
    <w:rsid w:val="000B4C7D"/>
    <w:rsid w:val="000B4CBC"/>
    <w:rsid w:val="000B4D39"/>
    <w:rsid w:val="000B5935"/>
    <w:rsid w:val="000B603E"/>
    <w:rsid w:val="000B6959"/>
    <w:rsid w:val="000B69FC"/>
    <w:rsid w:val="000B79B9"/>
    <w:rsid w:val="000C009D"/>
    <w:rsid w:val="000C079E"/>
    <w:rsid w:val="000C07AF"/>
    <w:rsid w:val="000C0EDF"/>
    <w:rsid w:val="000C0F65"/>
    <w:rsid w:val="000C10A1"/>
    <w:rsid w:val="000C1910"/>
    <w:rsid w:val="000C2959"/>
    <w:rsid w:val="000C3973"/>
    <w:rsid w:val="000C4D3A"/>
    <w:rsid w:val="000C50E8"/>
    <w:rsid w:val="000C5301"/>
    <w:rsid w:val="000C5572"/>
    <w:rsid w:val="000C5C7B"/>
    <w:rsid w:val="000C5CB2"/>
    <w:rsid w:val="000C753A"/>
    <w:rsid w:val="000C79DE"/>
    <w:rsid w:val="000D132D"/>
    <w:rsid w:val="000D256A"/>
    <w:rsid w:val="000D2709"/>
    <w:rsid w:val="000D2864"/>
    <w:rsid w:val="000D2FA0"/>
    <w:rsid w:val="000D47DB"/>
    <w:rsid w:val="000D48F4"/>
    <w:rsid w:val="000D4DF2"/>
    <w:rsid w:val="000D4FA2"/>
    <w:rsid w:val="000D5640"/>
    <w:rsid w:val="000D6029"/>
    <w:rsid w:val="000D6696"/>
    <w:rsid w:val="000D6D0B"/>
    <w:rsid w:val="000D7E51"/>
    <w:rsid w:val="000E00A1"/>
    <w:rsid w:val="000E039F"/>
    <w:rsid w:val="000E08F3"/>
    <w:rsid w:val="000E0A12"/>
    <w:rsid w:val="000E1614"/>
    <w:rsid w:val="000E1A7F"/>
    <w:rsid w:val="000E1F4A"/>
    <w:rsid w:val="000E35AC"/>
    <w:rsid w:val="000E3713"/>
    <w:rsid w:val="000E3882"/>
    <w:rsid w:val="000E4011"/>
    <w:rsid w:val="000E482E"/>
    <w:rsid w:val="000E4A67"/>
    <w:rsid w:val="000E51C1"/>
    <w:rsid w:val="000E5B1D"/>
    <w:rsid w:val="000E5C8C"/>
    <w:rsid w:val="000E5CBB"/>
    <w:rsid w:val="000E5DB5"/>
    <w:rsid w:val="000E5F93"/>
    <w:rsid w:val="000E679F"/>
    <w:rsid w:val="000E7AC6"/>
    <w:rsid w:val="000F0BF6"/>
    <w:rsid w:val="000F0D49"/>
    <w:rsid w:val="000F12FB"/>
    <w:rsid w:val="000F1576"/>
    <w:rsid w:val="000F1FE7"/>
    <w:rsid w:val="000F2105"/>
    <w:rsid w:val="000F26F5"/>
    <w:rsid w:val="000F2AF1"/>
    <w:rsid w:val="000F2F20"/>
    <w:rsid w:val="000F3322"/>
    <w:rsid w:val="000F3497"/>
    <w:rsid w:val="000F366C"/>
    <w:rsid w:val="000F39B8"/>
    <w:rsid w:val="000F3AF4"/>
    <w:rsid w:val="000F4592"/>
    <w:rsid w:val="000F4D84"/>
    <w:rsid w:val="000F5AA7"/>
    <w:rsid w:val="000F6089"/>
    <w:rsid w:val="000F66BF"/>
    <w:rsid w:val="000F6DEB"/>
    <w:rsid w:val="000F6FB4"/>
    <w:rsid w:val="000F708B"/>
    <w:rsid w:val="000F7906"/>
    <w:rsid w:val="001000CC"/>
    <w:rsid w:val="001002C6"/>
    <w:rsid w:val="00100329"/>
    <w:rsid w:val="001005D6"/>
    <w:rsid w:val="001005F7"/>
    <w:rsid w:val="00100822"/>
    <w:rsid w:val="00100C44"/>
    <w:rsid w:val="00101EA0"/>
    <w:rsid w:val="00101EE4"/>
    <w:rsid w:val="00102277"/>
    <w:rsid w:val="0010269A"/>
    <w:rsid w:val="00102F4C"/>
    <w:rsid w:val="001039C5"/>
    <w:rsid w:val="00103AA3"/>
    <w:rsid w:val="00104136"/>
    <w:rsid w:val="00104BD3"/>
    <w:rsid w:val="00104F15"/>
    <w:rsid w:val="00105BB1"/>
    <w:rsid w:val="00105C21"/>
    <w:rsid w:val="00105D70"/>
    <w:rsid w:val="00106374"/>
    <w:rsid w:val="001066C1"/>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19F"/>
    <w:rsid w:val="001158D4"/>
    <w:rsid w:val="00115AF1"/>
    <w:rsid w:val="00116A4F"/>
    <w:rsid w:val="00116E5E"/>
    <w:rsid w:val="00116FDC"/>
    <w:rsid w:val="00117160"/>
    <w:rsid w:val="0011741E"/>
    <w:rsid w:val="001174F5"/>
    <w:rsid w:val="001201A3"/>
    <w:rsid w:val="00120B4D"/>
    <w:rsid w:val="00121189"/>
    <w:rsid w:val="0012118A"/>
    <w:rsid w:val="0012125D"/>
    <w:rsid w:val="00121ADB"/>
    <w:rsid w:val="00122D52"/>
    <w:rsid w:val="00122DF4"/>
    <w:rsid w:val="00123552"/>
    <w:rsid w:val="00123C28"/>
    <w:rsid w:val="00123D4C"/>
    <w:rsid w:val="00123DCA"/>
    <w:rsid w:val="00123E59"/>
    <w:rsid w:val="00124A5B"/>
    <w:rsid w:val="00124F79"/>
    <w:rsid w:val="0012585C"/>
    <w:rsid w:val="00125A6C"/>
    <w:rsid w:val="00125B83"/>
    <w:rsid w:val="00125C11"/>
    <w:rsid w:val="00125DAF"/>
    <w:rsid w:val="00126BE1"/>
    <w:rsid w:val="00126F45"/>
    <w:rsid w:val="0012734A"/>
    <w:rsid w:val="0012752E"/>
    <w:rsid w:val="0012763B"/>
    <w:rsid w:val="0012782A"/>
    <w:rsid w:val="00127E42"/>
    <w:rsid w:val="001302C8"/>
    <w:rsid w:val="00130493"/>
    <w:rsid w:val="0013181D"/>
    <w:rsid w:val="00131D07"/>
    <w:rsid w:val="0013236B"/>
    <w:rsid w:val="00133DAC"/>
    <w:rsid w:val="001343BE"/>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22F8"/>
    <w:rsid w:val="001429F3"/>
    <w:rsid w:val="00142B30"/>
    <w:rsid w:val="00143581"/>
    <w:rsid w:val="001441D6"/>
    <w:rsid w:val="00144229"/>
    <w:rsid w:val="00144BD9"/>
    <w:rsid w:val="0014587F"/>
    <w:rsid w:val="00147295"/>
    <w:rsid w:val="00147AE2"/>
    <w:rsid w:val="00147BF3"/>
    <w:rsid w:val="00147D0F"/>
    <w:rsid w:val="00147F94"/>
    <w:rsid w:val="00147FDF"/>
    <w:rsid w:val="00150836"/>
    <w:rsid w:val="00150AC9"/>
    <w:rsid w:val="00150FAD"/>
    <w:rsid w:val="001518ED"/>
    <w:rsid w:val="00151BCC"/>
    <w:rsid w:val="00151CCC"/>
    <w:rsid w:val="001520FA"/>
    <w:rsid w:val="00152263"/>
    <w:rsid w:val="00152DB4"/>
    <w:rsid w:val="001532F5"/>
    <w:rsid w:val="0015365B"/>
    <w:rsid w:val="0015373D"/>
    <w:rsid w:val="00153C42"/>
    <w:rsid w:val="00153CAD"/>
    <w:rsid w:val="001541EF"/>
    <w:rsid w:val="001543D6"/>
    <w:rsid w:val="00154AD7"/>
    <w:rsid w:val="0015537D"/>
    <w:rsid w:val="00155ECE"/>
    <w:rsid w:val="0015607A"/>
    <w:rsid w:val="0015607F"/>
    <w:rsid w:val="00156472"/>
    <w:rsid w:val="001566CA"/>
    <w:rsid w:val="0015718C"/>
    <w:rsid w:val="00157284"/>
    <w:rsid w:val="0015755F"/>
    <w:rsid w:val="001577BA"/>
    <w:rsid w:val="001601CF"/>
    <w:rsid w:val="0016090F"/>
    <w:rsid w:val="00160EBE"/>
    <w:rsid w:val="001614D7"/>
    <w:rsid w:val="0016155D"/>
    <w:rsid w:val="0016187B"/>
    <w:rsid w:val="00161F01"/>
    <w:rsid w:val="00162310"/>
    <w:rsid w:val="00162543"/>
    <w:rsid w:val="00162629"/>
    <w:rsid w:val="00162A78"/>
    <w:rsid w:val="00162E6A"/>
    <w:rsid w:val="001636D2"/>
    <w:rsid w:val="0016383B"/>
    <w:rsid w:val="00163963"/>
    <w:rsid w:val="001641E3"/>
    <w:rsid w:val="00164908"/>
    <w:rsid w:val="00165240"/>
    <w:rsid w:val="001652FC"/>
    <w:rsid w:val="00165F2C"/>
    <w:rsid w:val="00166191"/>
    <w:rsid w:val="0016632D"/>
    <w:rsid w:val="00166381"/>
    <w:rsid w:val="00166422"/>
    <w:rsid w:val="001677FD"/>
    <w:rsid w:val="00170A9C"/>
    <w:rsid w:val="0017125E"/>
    <w:rsid w:val="00171A8B"/>
    <w:rsid w:val="00171AC7"/>
    <w:rsid w:val="00171B9D"/>
    <w:rsid w:val="001731E8"/>
    <w:rsid w:val="00173616"/>
    <w:rsid w:val="00173681"/>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222B"/>
    <w:rsid w:val="0018288E"/>
    <w:rsid w:val="00182AC7"/>
    <w:rsid w:val="00182D8B"/>
    <w:rsid w:val="0018356D"/>
    <w:rsid w:val="0018377B"/>
    <w:rsid w:val="00183A69"/>
    <w:rsid w:val="00183D0F"/>
    <w:rsid w:val="001845B3"/>
    <w:rsid w:val="00184E45"/>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D"/>
    <w:rsid w:val="00192BF7"/>
    <w:rsid w:val="00193265"/>
    <w:rsid w:val="0019374D"/>
    <w:rsid w:val="0019387E"/>
    <w:rsid w:val="0019389F"/>
    <w:rsid w:val="00193C42"/>
    <w:rsid w:val="001940BC"/>
    <w:rsid w:val="00194265"/>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9F4"/>
    <w:rsid w:val="001A0AE0"/>
    <w:rsid w:val="001A0FB1"/>
    <w:rsid w:val="001A1AD2"/>
    <w:rsid w:val="001A34F0"/>
    <w:rsid w:val="001A39E2"/>
    <w:rsid w:val="001A3C5B"/>
    <w:rsid w:val="001A4150"/>
    <w:rsid w:val="001A4681"/>
    <w:rsid w:val="001A4FA5"/>
    <w:rsid w:val="001A5124"/>
    <w:rsid w:val="001A545B"/>
    <w:rsid w:val="001A682B"/>
    <w:rsid w:val="001A6E12"/>
    <w:rsid w:val="001A7192"/>
    <w:rsid w:val="001A7404"/>
    <w:rsid w:val="001B01F7"/>
    <w:rsid w:val="001B03D1"/>
    <w:rsid w:val="001B065D"/>
    <w:rsid w:val="001B17F6"/>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7187"/>
    <w:rsid w:val="001B750E"/>
    <w:rsid w:val="001C07A6"/>
    <w:rsid w:val="001C11CE"/>
    <w:rsid w:val="001C23AA"/>
    <w:rsid w:val="001C2D49"/>
    <w:rsid w:val="001C2D8C"/>
    <w:rsid w:val="001C2F9C"/>
    <w:rsid w:val="001C3345"/>
    <w:rsid w:val="001C37C1"/>
    <w:rsid w:val="001C3C30"/>
    <w:rsid w:val="001C41A1"/>
    <w:rsid w:val="001C4711"/>
    <w:rsid w:val="001C47E3"/>
    <w:rsid w:val="001C4C6A"/>
    <w:rsid w:val="001C4C6E"/>
    <w:rsid w:val="001C4E09"/>
    <w:rsid w:val="001C5733"/>
    <w:rsid w:val="001C5D30"/>
    <w:rsid w:val="001C757D"/>
    <w:rsid w:val="001C78BA"/>
    <w:rsid w:val="001C7E42"/>
    <w:rsid w:val="001D04C0"/>
    <w:rsid w:val="001D0792"/>
    <w:rsid w:val="001D16BA"/>
    <w:rsid w:val="001D1CF7"/>
    <w:rsid w:val="001D246D"/>
    <w:rsid w:val="001D27E4"/>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E99"/>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6675"/>
    <w:rsid w:val="001E7382"/>
    <w:rsid w:val="001E76E4"/>
    <w:rsid w:val="001E7CE4"/>
    <w:rsid w:val="001F00F2"/>
    <w:rsid w:val="001F0FB1"/>
    <w:rsid w:val="001F12D0"/>
    <w:rsid w:val="001F1444"/>
    <w:rsid w:val="001F1A25"/>
    <w:rsid w:val="001F1B59"/>
    <w:rsid w:val="001F1B70"/>
    <w:rsid w:val="001F2E88"/>
    <w:rsid w:val="001F2EDD"/>
    <w:rsid w:val="001F3222"/>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928"/>
    <w:rsid w:val="00202959"/>
    <w:rsid w:val="00202AA1"/>
    <w:rsid w:val="002045CA"/>
    <w:rsid w:val="0020470A"/>
    <w:rsid w:val="00204E7F"/>
    <w:rsid w:val="002053FA"/>
    <w:rsid w:val="002062B2"/>
    <w:rsid w:val="002067F7"/>
    <w:rsid w:val="002071B0"/>
    <w:rsid w:val="0020726F"/>
    <w:rsid w:val="00207531"/>
    <w:rsid w:val="002079B6"/>
    <w:rsid w:val="00207BE2"/>
    <w:rsid w:val="00210C4B"/>
    <w:rsid w:val="0021100B"/>
    <w:rsid w:val="0021185E"/>
    <w:rsid w:val="00212967"/>
    <w:rsid w:val="00212C1F"/>
    <w:rsid w:val="00213060"/>
    <w:rsid w:val="00213ABA"/>
    <w:rsid w:val="00213C1E"/>
    <w:rsid w:val="002140EB"/>
    <w:rsid w:val="002147A6"/>
    <w:rsid w:val="00214A3E"/>
    <w:rsid w:val="0021592D"/>
    <w:rsid w:val="00215985"/>
    <w:rsid w:val="00215C85"/>
    <w:rsid w:val="002165ED"/>
    <w:rsid w:val="00216913"/>
    <w:rsid w:val="00216D60"/>
    <w:rsid w:val="00217295"/>
    <w:rsid w:val="002173E0"/>
    <w:rsid w:val="00217C71"/>
    <w:rsid w:val="00220491"/>
    <w:rsid w:val="002204A4"/>
    <w:rsid w:val="002206E7"/>
    <w:rsid w:val="002209CC"/>
    <w:rsid w:val="002210D7"/>
    <w:rsid w:val="00221DA4"/>
    <w:rsid w:val="0022249E"/>
    <w:rsid w:val="00222716"/>
    <w:rsid w:val="0022274D"/>
    <w:rsid w:val="002227BD"/>
    <w:rsid w:val="00222C74"/>
    <w:rsid w:val="00223754"/>
    <w:rsid w:val="002239F1"/>
    <w:rsid w:val="0022457E"/>
    <w:rsid w:val="0022487F"/>
    <w:rsid w:val="00225153"/>
    <w:rsid w:val="0022523F"/>
    <w:rsid w:val="00225608"/>
    <w:rsid w:val="00225770"/>
    <w:rsid w:val="00226535"/>
    <w:rsid w:val="00226BE5"/>
    <w:rsid w:val="00226C60"/>
    <w:rsid w:val="00226D4A"/>
    <w:rsid w:val="00230603"/>
    <w:rsid w:val="002309B8"/>
    <w:rsid w:val="0023149F"/>
    <w:rsid w:val="00231737"/>
    <w:rsid w:val="00231C9B"/>
    <w:rsid w:val="00231F6D"/>
    <w:rsid w:val="002326D8"/>
    <w:rsid w:val="00232A87"/>
    <w:rsid w:val="00232AB1"/>
    <w:rsid w:val="00233492"/>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B45"/>
    <w:rsid w:val="00240BE7"/>
    <w:rsid w:val="00241A07"/>
    <w:rsid w:val="00241AD5"/>
    <w:rsid w:val="0024246A"/>
    <w:rsid w:val="0024247D"/>
    <w:rsid w:val="002424B9"/>
    <w:rsid w:val="0024260F"/>
    <w:rsid w:val="00242AEF"/>
    <w:rsid w:val="002441D8"/>
    <w:rsid w:val="002444D0"/>
    <w:rsid w:val="0024452B"/>
    <w:rsid w:val="00244AFB"/>
    <w:rsid w:val="0024508D"/>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80B"/>
    <w:rsid w:val="00260D56"/>
    <w:rsid w:val="0026262E"/>
    <w:rsid w:val="00262875"/>
    <w:rsid w:val="0026355C"/>
    <w:rsid w:val="00263875"/>
    <w:rsid w:val="00263AA3"/>
    <w:rsid w:val="00263F27"/>
    <w:rsid w:val="00264363"/>
    <w:rsid w:val="00264DD1"/>
    <w:rsid w:val="00264FDA"/>
    <w:rsid w:val="00265949"/>
    <w:rsid w:val="00265EED"/>
    <w:rsid w:val="00266846"/>
    <w:rsid w:val="00266CF2"/>
    <w:rsid w:val="00266FF2"/>
    <w:rsid w:val="00267211"/>
    <w:rsid w:val="0026756B"/>
    <w:rsid w:val="00270289"/>
    <w:rsid w:val="0027092C"/>
    <w:rsid w:val="00270F6F"/>
    <w:rsid w:val="00271866"/>
    <w:rsid w:val="00272916"/>
    <w:rsid w:val="00272AF9"/>
    <w:rsid w:val="00273886"/>
    <w:rsid w:val="00274493"/>
    <w:rsid w:val="00274C1B"/>
    <w:rsid w:val="00275048"/>
    <w:rsid w:val="00275433"/>
    <w:rsid w:val="00275544"/>
    <w:rsid w:val="0027663E"/>
    <w:rsid w:val="00276A21"/>
    <w:rsid w:val="00277DCE"/>
    <w:rsid w:val="00280480"/>
    <w:rsid w:val="00280820"/>
    <w:rsid w:val="00280AD8"/>
    <w:rsid w:val="00282518"/>
    <w:rsid w:val="002831BF"/>
    <w:rsid w:val="00283541"/>
    <w:rsid w:val="002837E0"/>
    <w:rsid w:val="00283C14"/>
    <w:rsid w:val="00283C28"/>
    <w:rsid w:val="002840DD"/>
    <w:rsid w:val="00284814"/>
    <w:rsid w:val="00284F15"/>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1416"/>
    <w:rsid w:val="002914DF"/>
    <w:rsid w:val="002919C1"/>
    <w:rsid w:val="002928F5"/>
    <w:rsid w:val="00292922"/>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89E"/>
    <w:rsid w:val="002A2BDB"/>
    <w:rsid w:val="002A2D4A"/>
    <w:rsid w:val="002A2D51"/>
    <w:rsid w:val="002A2E60"/>
    <w:rsid w:val="002A3264"/>
    <w:rsid w:val="002A3D43"/>
    <w:rsid w:val="002A4708"/>
    <w:rsid w:val="002A493D"/>
    <w:rsid w:val="002A4DD3"/>
    <w:rsid w:val="002A5282"/>
    <w:rsid w:val="002A5466"/>
    <w:rsid w:val="002A57B6"/>
    <w:rsid w:val="002A6174"/>
    <w:rsid w:val="002A6726"/>
    <w:rsid w:val="002A6F70"/>
    <w:rsid w:val="002A77D3"/>
    <w:rsid w:val="002A7FB7"/>
    <w:rsid w:val="002B015B"/>
    <w:rsid w:val="002B0183"/>
    <w:rsid w:val="002B01D1"/>
    <w:rsid w:val="002B0560"/>
    <w:rsid w:val="002B13AF"/>
    <w:rsid w:val="002B1540"/>
    <w:rsid w:val="002B1B28"/>
    <w:rsid w:val="002B1D92"/>
    <w:rsid w:val="002B2212"/>
    <w:rsid w:val="002B2891"/>
    <w:rsid w:val="002B2A2B"/>
    <w:rsid w:val="002B39AE"/>
    <w:rsid w:val="002B4009"/>
    <w:rsid w:val="002B4737"/>
    <w:rsid w:val="002B487A"/>
    <w:rsid w:val="002B48F7"/>
    <w:rsid w:val="002B57F8"/>
    <w:rsid w:val="002B63CB"/>
    <w:rsid w:val="002B65D4"/>
    <w:rsid w:val="002B6AED"/>
    <w:rsid w:val="002B726E"/>
    <w:rsid w:val="002C04D7"/>
    <w:rsid w:val="002C0860"/>
    <w:rsid w:val="002C197C"/>
    <w:rsid w:val="002C2200"/>
    <w:rsid w:val="002C2554"/>
    <w:rsid w:val="002C2D1B"/>
    <w:rsid w:val="002C38BB"/>
    <w:rsid w:val="002C422B"/>
    <w:rsid w:val="002C4E42"/>
    <w:rsid w:val="002C5F45"/>
    <w:rsid w:val="002C60A2"/>
    <w:rsid w:val="002C6A80"/>
    <w:rsid w:val="002C6B1C"/>
    <w:rsid w:val="002C6CBD"/>
    <w:rsid w:val="002C6D04"/>
    <w:rsid w:val="002C6EE7"/>
    <w:rsid w:val="002C6F53"/>
    <w:rsid w:val="002C6FE5"/>
    <w:rsid w:val="002C72FA"/>
    <w:rsid w:val="002C7A44"/>
    <w:rsid w:val="002C7A79"/>
    <w:rsid w:val="002D0DE9"/>
    <w:rsid w:val="002D18B5"/>
    <w:rsid w:val="002D1A4D"/>
    <w:rsid w:val="002D1F97"/>
    <w:rsid w:val="002D20F8"/>
    <w:rsid w:val="002D26E6"/>
    <w:rsid w:val="002D2B98"/>
    <w:rsid w:val="002D33D0"/>
    <w:rsid w:val="002D33E7"/>
    <w:rsid w:val="002D342C"/>
    <w:rsid w:val="002D4585"/>
    <w:rsid w:val="002D460B"/>
    <w:rsid w:val="002D500A"/>
    <w:rsid w:val="002D5AB2"/>
    <w:rsid w:val="002D5BB7"/>
    <w:rsid w:val="002D5CE9"/>
    <w:rsid w:val="002D63A0"/>
    <w:rsid w:val="002D6D84"/>
    <w:rsid w:val="002D7331"/>
    <w:rsid w:val="002D749F"/>
    <w:rsid w:val="002D7764"/>
    <w:rsid w:val="002E034B"/>
    <w:rsid w:val="002E04ED"/>
    <w:rsid w:val="002E050B"/>
    <w:rsid w:val="002E05CD"/>
    <w:rsid w:val="002E0FF8"/>
    <w:rsid w:val="002E130B"/>
    <w:rsid w:val="002E14FC"/>
    <w:rsid w:val="002E2151"/>
    <w:rsid w:val="002E23CD"/>
    <w:rsid w:val="002E2CA4"/>
    <w:rsid w:val="002E3DAD"/>
    <w:rsid w:val="002E400C"/>
    <w:rsid w:val="002E491C"/>
    <w:rsid w:val="002E4BF0"/>
    <w:rsid w:val="002E5649"/>
    <w:rsid w:val="002E5705"/>
    <w:rsid w:val="002E6911"/>
    <w:rsid w:val="002E69F9"/>
    <w:rsid w:val="002E748A"/>
    <w:rsid w:val="002E7810"/>
    <w:rsid w:val="002E7B26"/>
    <w:rsid w:val="002F04FA"/>
    <w:rsid w:val="002F258D"/>
    <w:rsid w:val="002F2996"/>
    <w:rsid w:val="002F2A3F"/>
    <w:rsid w:val="002F2ACA"/>
    <w:rsid w:val="002F2EB1"/>
    <w:rsid w:val="002F307D"/>
    <w:rsid w:val="002F31BD"/>
    <w:rsid w:val="002F39F9"/>
    <w:rsid w:val="002F3F22"/>
    <w:rsid w:val="002F3F6F"/>
    <w:rsid w:val="002F4658"/>
    <w:rsid w:val="002F599D"/>
    <w:rsid w:val="002F5EC7"/>
    <w:rsid w:val="002F667A"/>
    <w:rsid w:val="002F6D59"/>
    <w:rsid w:val="002F736F"/>
    <w:rsid w:val="002F75D0"/>
    <w:rsid w:val="002F7839"/>
    <w:rsid w:val="002F7CD2"/>
    <w:rsid w:val="002F7F81"/>
    <w:rsid w:val="002F7FA7"/>
    <w:rsid w:val="003005A4"/>
    <w:rsid w:val="00300BE8"/>
    <w:rsid w:val="00301081"/>
    <w:rsid w:val="00301132"/>
    <w:rsid w:val="00301685"/>
    <w:rsid w:val="00301757"/>
    <w:rsid w:val="00301B94"/>
    <w:rsid w:val="00301C42"/>
    <w:rsid w:val="00301D5F"/>
    <w:rsid w:val="00301DC7"/>
    <w:rsid w:val="0030366A"/>
    <w:rsid w:val="00303A89"/>
    <w:rsid w:val="00303CB7"/>
    <w:rsid w:val="00304107"/>
    <w:rsid w:val="0030419F"/>
    <w:rsid w:val="00304AF2"/>
    <w:rsid w:val="00304BA5"/>
    <w:rsid w:val="00304EAD"/>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FA0"/>
    <w:rsid w:val="00312007"/>
    <w:rsid w:val="003132FE"/>
    <w:rsid w:val="00313523"/>
    <w:rsid w:val="0031369F"/>
    <w:rsid w:val="00313A53"/>
    <w:rsid w:val="00313BFE"/>
    <w:rsid w:val="00313D3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2983"/>
    <w:rsid w:val="003229A5"/>
    <w:rsid w:val="00323585"/>
    <w:rsid w:val="00323892"/>
    <w:rsid w:val="00323DED"/>
    <w:rsid w:val="00323F2B"/>
    <w:rsid w:val="003245A6"/>
    <w:rsid w:val="003245C3"/>
    <w:rsid w:val="003246C0"/>
    <w:rsid w:val="00325B30"/>
    <w:rsid w:val="00325C4B"/>
    <w:rsid w:val="00326172"/>
    <w:rsid w:val="00326EA7"/>
    <w:rsid w:val="00327B12"/>
    <w:rsid w:val="00330BBD"/>
    <w:rsid w:val="00330F05"/>
    <w:rsid w:val="0033135A"/>
    <w:rsid w:val="0033163E"/>
    <w:rsid w:val="00331A8A"/>
    <w:rsid w:val="0033211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FAF"/>
    <w:rsid w:val="003471BC"/>
    <w:rsid w:val="003471D5"/>
    <w:rsid w:val="00347657"/>
    <w:rsid w:val="00347BF0"/>
    <w:rsid w:val="00347F1C"/>
    <w:rsid w:val="003504E3"/>
    <w:rsid w:val="00350704"/>
    <w:rsid w:val="00351CA9"/>
    <w:rsid w:val="00351F89"/>
    <w:rsid w:val="00353F53"/>
    <w:rsid w:val="0035475D"/>
    <w:rsid w:val="003548C0"/>
    <w:rsid w:val="003550B9"/>
    <w:rsid w:val="003554A9"/>
    <w:rsid w:val="003564AE"/>
    <w:rsid w:val="003564CE"/>
    <w:rsid w:val="0035682C"/>
    <w:rsid w:val="00357B81"/>
    <w:rsid w:val="00357E0F"/>
    <w:rsid w:val="00357E91"/>
    <w:rsid w:val="0036001D"/>
    <w:rsid w:val="003605CC"/>
    <w:rsid w:val="0036067F"/>
    <w:rsid w:val="003608E6"/>
    <w:rsid w:val="00361F6F"/>
    <w:rsid w:val="003622CA"/>
    <w:rsid w:val="00362A74"/>
    <w:rsid w:val="00362E43"/>
    <w:rsid w:val="003639EB"/>
    <w:rsid w:val="00363CB5"/>
    <w:rsid w:val="00363EE0"/>
    <w:rsid w:val="00364216"/>
    <w:rsid w:val="00364B62"/>
    <w:rsid w:val="00365A9D"/>
    <w:rsid w:val="00366178"/>
    <w:rsid w:val="003661FC"/>
    <w:rsid w:val="00366B00"/>
    <w:rsid w:val="00366FE1"/>
    <w:rsid w:val="00367855"/>
    <w:rsid w:val="003678F9"/>
    <w:rsid w:val="00370235"/>
    <w:rsid w:val="00370792"/>
    <w:rsid w:val="00370C81"/>
    <w:rsid w:val="00370D7E"/>
    <w:rsid w:val="00370F0D"/>
    <w:rsid w:val="00371261"/>
    <w:rsid w:val="00371841"/>
    <w:rsid w:val="00371D95"/>
    <w:rsid w:val="003727AC"/>
    <w:rsid w:val="00372DA4"/>
    <w:rsid w:val="00372FDC"/>
    <w:rsid w:val="00373E43"/>
    <w:rsid w:val="0037565A"/>
    <w:rsid w:val="0037599C"/>
    <w:rsid w:val="00375B63"/>
    <w:rsid w:val="00375EC2"/>
    <w:rsid w:val="003763F8"/>
    <w:rsid w:val="0037657B"/>
    <w:rsid w:val="003766A4"/>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C51"/>
    <w:rsid w:val="003823EB"/>
    <w:rsid w:val="00382B1B"/>
    <w:rsid w:val="00382FA8"/>
    <w:rsid w:val="003831BB"/>
    <w:rsid w:val="00383213"/>
    <w:rsid w:val="0038333B"/>
    <w:rsid w:val="00383AC2"/>
    <w:rsid w:val="003848AA"/>
    <w:rsid w:val="00384A03"/>
    <w:rsid w:val="00385085"/>
    <w:rsid w:val="003851D2"/>
    <w:rsid w:val="00385CF3"/>
    <w:rsid w:val="00386556"/>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3172"/>
    <w:rsid w:val="0039372F"/>
    <w:rsid w:val="00393C2B"/>
    <w:rsid w:val="00393D7F"/>
    <w:rsid w:val="00393F7E"/>
    <w:rsid w:val="00394410"/>
    <w:rsid w:val="00394B6D"/>
    <w:rsid w:val="00395421"/>
    <w:rsid w:val="00395570"/>
    <w:rsid w:val="0039650B"/>
    <w:rsid w:val="00396A0A"/>
    <w:rsid w:val="0039707D"/>
    <w:rsid w:val="003971B9"/>
    <w:rsid w:val="00397404"/>
    <w:rsid w:val="003A03B8"/>
    <w:rsid w:val="003A0ACF"/>
    <w:rsid w:val="003A0CAA"/>
    <w:rsid w:val="003A10DC"/>
    <w:rsid w:val="003A1AE1"/>
    <w:rsid w:val="003A227C"/>
    <w:rsid w:val="003A26D8"/>
    <w:rsid w:val="003A30E6"/>
    <w:rsid w:val="003A3422"/>
    <w:rsid w:val="003A35BF"/>
    <w:rsid w:val="003A46C9"/>
    <w:rsid w:val="003A4CB8"/>
    <w:rsid w:val="003A5336"/>
    <w:rsid w:val="003A60DF"/>
    <w:rsid w:val="003A6DCC"/>
    <w:rsid w:val="003A74AB"/>
    <w:rsid w:val="003A791D"/>
    <w:rsid w:val="003A7962"/>
    <w:rsid w:val="003A7C0B"/>
    <w:rsid w:val="003A7EEA"/>
    <w:rsid w:val="003B083F"/>
    <w:rsid w:val="003B0BDB"/>
    <w:rsid w:val="003B1A88"/>
    <w:rsid w:val="003B1CF5"/>
    <w:rsid w:val="003B1F77"/>
    <w:rsid w:val="003B2175"/>
    <w:rsid w:val="003B260F"/>
    <w:rsid w:val="003B3CA0"/>
    <w:rsid w:val="003B3ED1"/>
    <w:rsid w:val="003B41EF"/>
    <w:rsid w:val="003B453D"/>
    <w:rsid w:val="003B4C8A"/>
    <w:rsid w:val="003B5414"/>
    <w:rsid w:val="003B5680"/>
    <w:rsid w:val="003B5A5A"/>
    <w:rsid w:val="003B5BE9"/>
    <w:rsid w:val="003B5DB8"/>
    <w:rsid w:val="003B65CA"/>
    <w:rsid w:val="003B65FD"/>
    <w:rsid w:val="003B67A6"/>
    <w:rsid w:val="003B6984"/>
    <w:rsid w:val="003B6CB6"/>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48EA"/>
    <w:rsid w:val="003C4BCA"/>
    <w:rsid w:val="003C4F7B"/>
    <w:rsid w:val="003C512D"/>
    <w:rsid w:val="003C5485"/>
    <w:rsid w:val="003C5682"/>
    <w:rsid w:val="003C5EB4"/>
    <w:rsid w:val="003C5EEE"/>
    <w:rsid w:val="003C6685"/>
    <w:rsid w:val="003C6A54"/>
    <w:rsid w:val="003C6B34"/>
    <w:rsid w:val="003D00F8"/>
    <w:rsid w:val="003D00FD"/>
    <w:rsid w:val="003D0270"/>
    <w:rsid w:val="003D0A02"/>
    <w:rsid w:val="003D1347"/>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1A8D"/>
    <w:rsid w:val="003E1F04"/>
    <w:rsid w:val="003E1F98"/>
    <w:rsid w:val="003E3B27"/>
    <w:rsid w:val="003E3CC2"/>
    <w:rsid w:val="003E4291"/>
    <w:rsid w:val="003E5850"/>
    <w:rsid w:val="003E6E8C"/>
    <w:rsid w:val="003E7536"/>
    <w:rsid w:val="003E7B25"/>
    <w:rsid w:val="003F0EBD"/>
    <w:rsid w:val="003F2552"/>
    <w:rsid w:val="003F41A9"/>
    <w:rsid w:val="003F42AF"/>
    <w:rsid w:val="003F4698"/>
    <w:rsid w:val="003F4CBC"/>
    <w:rsid w:val="003F5312"/>
    <w:rsid w:val="003F5975"/>
    <w:rsid w:val="003F5998"/>
    <w:rsid w:val="003F6232"/>
    <w:rsid w:val="003F6347"/>
    <w:rsid w:val="003F63EC"/>
    <w:rsid w:val="003F6F56"/>
    <w:rsid w:val="003F72E6"/>
    <w:rsid w:val="00400990"/>
    <w:rsid w:val="00401047"/>
    <w:rsid w:val="0040166C"/>
    <w:rsid w:val="004019DF"/>
    <w:rsid w:val="00401A1A"/>
    <w:rsid w:val="00401C16"/>
    <w:rsid w:val="00402216"/>
    <w:rsid w:val="004023D3"/>
    <w:rsid w:val="00402586"/>
    <w:rsid w:val="00402682"/>
    <w:rsid w:val="00403242"/>
    <w:rsid w:val="00403304"/>
    <w:rsid w:val="00403531"/>
    <w:rsid w:val="0040380A"/>
    <w:rsid w:val="00403C35"/>
    <w:rsid w:val="00403D06"/>
    <w:rsid w:val="00403E05"/>
    <w:rsid w:val="00404197"/>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C35"/>
    <w:rsid w:val="004144F9"/>
    <w:rsid w:val="00414898"/>
    <w:rsid w:val="00414902"/>
    <w:rsid w:val="00414DB8"/>
    <w:rsid w:val="0041503F"/>
    <w:rsid w:val="00416BD3"/>
    <w:rsid w:val="00417339"/>
    <w:rsid w:val="004173EE"/>
    <w:rsid w:val="00417D1A"/>
    <w:rsid w:val="00420BAA"/>
    <w:rsid w:val="00420FFA"/>
    <w:rsid w:val="004210C2"/>
    <w:rsid w:val="00421700"/>
    <w:rsid w:val="0042192E"/>
    <w:rsid w:val="00422465"/>
    <w:rsid w:val="004226CC"/>
    <w:rsid w:val="004230F0"/>
    <w:rsid w:val="004237C2"/>
    <w:rsid w:val="004237DF"/>
    <w:rsid w:val="00423A34"/>
    <w:rsid w:val="00423CBC"/>
    <w:rsid w:val="004241C7"/>
    <w:rsid w:val="0042462E"/>
    <w:rsid w:val="0042463B"/>
    <w:rsid w:val="00424F12"/>
    <w:rsid w:val="004251C3"/>
    <w:rsid w:val="004258B8"/>
    <w:rsid w:val="00425A14"/>
    <w:rsid w:val="00425E76"/>
    <w:rsid w:val="00425FD9"/>
    <w:rsid w:val="004265DE"/>
    <w:rsid w:val="00426BA1"/>
    <w:rsid w:val="00426DE5"/>
    <w:rsid w:val="004272E9"/>
    <w:rsid w:val="0042769C"/>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AE"/>
    <w:rsid w:val="00435AA6"/>
    <w:rsid w:val="0043615A"/>
    <w:rsid w:val="00436429"/>
    <w:rsid w:val="004366B5"/>
    <w:rsid w:val="004369E2"/>
    <w:rsid w:val="00436F10"/>
    <w:rsid w:val="00437C9F"/>
    <w:rsid w:val="00437D8D"/>
    <w:rsid w:val="00437F14"/>
    <w:rsid w:val="004400AB"/>
    <w:rsid w:val="00442155"/>
    <w:rsid w:val="00442356"/>
    <w:rsid w:val="004426D9"/>
    <w:rsid w:val="00443249"/>
    <w:rsid w:val="00443839"/>
    <w:rsid w:val="004439B8"/>
    <w:rsid w:val="0044435C"/>
    <w:rsid w:val="0044487F"/>
    <w:rsid w:val="00444B28"/>
    <w:rsid w:val="00444BAE"/>
    <w:rsid w:val="00444DE1"/>
    <w:rsid w:val="00445033"/>
    <w:rsid w:val="00445701"/>
    <w:rsid w:val="00445C51"/>
    <w:rsid w:val="00445EAB"/>
    <w:rsid w:val="00446C45"/>
    <w:rsid w:val="004500D0"/>
    <w:rsid w:val="0045045B"/>
    <w:rsid w:val="00450D7A"/>
    <w:rsid w:val="0045103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1D5"/>
    <w:rsid w:val="00456848"/>
    <w:rsid w:val="00456A14"/>
    <w:rsid w:val="00456DB9"/>
    <w:rsid w:val="00456DDD"/>
    <w:rsid w:val="00457111"/>
    <w:rsid w:val="0045789F"/>
    <w:rsid w:val="004579B2"/>
    <w:rsid w:val="004602B7"/>
    <w:rsid w:val="004603AE"/>
    <w:rsid w:val="004607E6"/>
    <w:rsid w:val="004610CC"/>
    <w:rsid w:val="0046136D"/>
    <w:rsid w:val="00461BCF"/>
    <w:rsid w:val="00462317"/>
    <w:rsid w:val="0046231C"/>
    <w:rsid w:val="004623CB"/>
    <w:rsid w:val="00462CB5"/>
    <w:rsid w:val="00462E4B"/>
    <w:rsid w:val="004632BE"/>
    <w:rsid w:val="0046356F"/>
    <w:rsid w:val="00464084"/>
    <w:rsid w:val="0046465E"/>
    <w:rsid w:val="00464CCD"/>
    <w:rsid w:val="00465785"/>
    <w:rsid w:val="00465A48"/>
    <w:rsid w:val="00465ADD"/>
    <w:rsid w:val="0046644D"/>
    <w:rsid w:val="00466E00"/>
    <w:rsid w:val="00466F18"/>
    <w:rsid w:val="00467262"/>
    <w:rsid w:val="00470B5E"/>
    <w:rsid w:val="004719E9"/>
    <w:rsid w:val="00473026"/>
    <w:rsid w:val="00473DB4"/>
    <w:rsid w:val="00473F69"/>
    <w:rsid w:val="004745D9"/>
    <w:rsid w:val="00474C2E"/>
    <w:rsid w:val="00474EAA"/>
    <w:rsid w:val="0047501F"/>
    <w:rsid w:val="0047586E"/>
    <w:rsid w:val="00475D04"/>
    <w:rsid w:val="00477235"/>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7206"/>
    <w:rsid w:val="00487A8B"/>
    <w:rsid w:val="00487CB3"/>
    <w:rsid w:val="00487F32"/>
    <w:rsid w:val="0049012C"/>
    <w:rsid w:val="00490CCB"/>
    <w:rsid w:val="00491617"/>
    <w:rsid w:val="00491990"/>
    <w:rsid w:val="00491C2C"/>
    <w:rsid w:val="004926EE"/>
    <w:rsid w:val="00492849"/>
    <w:rsid w:val="00493584"/>
    <w:rsid w:val="004935DE"/>
    <w:rsid w:val="00493749"/>
    <w:rsid w:val="00493855"/>
    <w:rsid w:val="00493AD8"/>
    <w:rsid w:val="004946DF"/>
    <w:rsid w:val="00494893"/>
    <w:rsid w:val="004949BD"/>
    <w:rsid w:val="004955BF"/>
    <w:rsid w:val="00495833"/>
    <w:rsid w:val="00495B67"/>
    <w:rsid w:val="0049705F"/>
    <w:rsid w:val="004978DE"/>
    <w:rsid w:val="00497AE9"/>
    <w:rsid w:val="00497CC8"/>
    <w:rsid w:val="004A0A42"/>
    <w:rsid w:val="004A0C00"/>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888"/>
    <w:rsid w:val="004B0491"/>
    <w:rsid w:val="004B0569"/>
    <w:rsid w:val="004B0DA8"/>
    <w:rsid w:val="004B100F"/>
    <w:rsid w:val="004B11A0"/>
    <w:rsid w:val="004B18A2"/>
    <w:rsid w:val="004B18B1"/>
    <w:rsid w:val="004B18FB"/>
    <w:rsid w:val="004B22E2"/>
    <w:rsid w:val="004B2553"/>
    <w:rsid w:val="004B2A8A"/>
    <w:rsid w:val="004B2DC4"/>
    <w:rsid w:val="004B2EA8"/>
    <w:rsid w:val="004B32AE"/>
    <w:rsid w:val="004B32BB"/>
    <w:rsid w:val="004B33A8"/>
    <w:rsid w:val="004B3C1E"/>
    <w:rsid w:val="004B40BE"/>
    <w:rsid w:val="004B4BE4"/>
    <w:rsid w:val="004B501D"/>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590"/>
    <w:rsid w:val="004C2D8B"/>
    <w:rsid w:val="004C4499"/>
    <w:rsid w:val="004C59CA"/>
    <w:rsid w:val="004C6406"/>
    <w:rsid w:val="004C657B"/>
    <w:rsid w:val="004C723C"/>
    <w:rsid w:val="004C732A"/>
    <w:rsid w:val="004C74D8"/>
    <w:rsid w:val="004C78E2"/>
    <w:rsid w:val="004C7FF7"/>
    <w:rsid w:val="004D01B8"/>
    <w:rsid w:val="004D03F2"/>
    <w:rsid w:val="004D0D09"/>
    <w:rsid w:val="004D0F23"/>
    <w:rsid w:val="004D1F20"/>
    <w:rsid w:val="004D20E3"/>
    <w:rsid w:val="004D2369"/>
    <w:rsid w:val="004D236A"/>
    <w:rsid w:val="004D2550"/>
    <w:rsid w:val="004D2808"/>
    <w:rsid w:val="004D2FF3"/>
    <w:rsid w:val="004D3BCB"/>
    <w:rsid w:val="004D5413"/>
    <w:rsid w:val="004D5AA4"/>
    <w:rsid w:val="004D6080"/>
    <w:rsid w:val="004D60A9"/>
    <w:rsid w:val="004D63EE"/>
    <w:rsid w:val="004D691E"/>
    <w:rsid w:val="004D6ECE"/>
    <w:rsid w:val="004D7128"/>
    <w:rsid w:val="004D71D2"/>
    <w:rsid w:val="004E00C4"/>
    <w:rsid w:val="004E0180"/>
    <w:rsid w:val="004E01B3"/>
    <w:rsid w:val="004E049C"/>
    <w:rsid w:val="004E04B0"/>
    <w:rsid w:val="004E074A"/>
    <w:rsid w:val="004E0A28"/>
    <w:rsid w:val="004E1561"/>
    <w:rsid w:val="004E240D"/>
    <w:rsid w:val="004E2845"/>
    <w:rsid w:val="004E299C"/>
    <w:rsid w:val="004E35DE"/>
    <w:rsid w:val="004E36BE"/>
    <w:rsid w:val="004E3B18"/>
    <w:rsid w:val="004E3E63"/>
    <w:rsid w:val="004E4B12"/>
    <w:rsid w:val="004E51EA"/>
    <w:rsid w:val="004E5622"/>
    <w:rsid w:val="004E5AD8"/>
    <w:rsid w:val="004E6AF3"/>
    <w:rsid w:val="004E7881"/>
    <w:rsid w:val="004F0079"/>
    <w:rsid w:val="004F0588"/>
    <w:rsid w:val="004F0B7B"/>
    <w:rsid w:val="004F1551"/>
    <w:rsid w:val="004F15D5"/>
    <w:rsid w:val="004F1DC0"/>
    <w:rsid w:val="004F216B"/>
    <w:rsid w:val="004F282D"/>
    <w:rsid w:val="004F3B29"/>
    <w:rsid w:val="004F3D85"/>
    <w:rsid w:val="004F48B2"/>
    <w:rsid w:val="004F4D3B"/>
    <w:rsid w:val="004F50D0"/>
    <w:rsid w:val="004F5D54"/>
    <w:rsid w:val="004F6372"/>
    <w:rsid w:val="004F6381"/>
    <w:rsid w:val="004F70F3"/>
    <w:rsid w:val="0050009B"/>
    <w:rsid w:val="005000F9"/>
    <w:rsid w:val="00500250"/>
    <w:rsid w:val="005002DA"/>
    <w:rsid w:val="005004F1"/>
    <w:rsid w:val="0050067C"/>
    <w:rsid w:val="0050077F"/>
    <w:rsid w:val="00500CEC"/>
    <w:rsid w:val="00500D2D"/>
    <w:rsid w:val="00500E0C"/>
    <w:rsid w:val="00501847"/>
    <w:rsid w:val="00501E79"/>
    <w:rsid w:val="00502C7D"/>
    <w:rsid w:val="00502F72"/>
    <w:rsid w:val="00503024"/>
    <w:rsid w:val="005034DF"/>
    <w:rsid w:val="00503927"/>
    <w:rsid w:val="00503EBF"/>
    <w:rsid w:val="00503FC2"/>
    <w:rsid w:val="00504F4F"/>
    <w:rsid w:val="005053E4"/>
    <w:rsid w:val="0050584E"/>
    <w:rsid w:val="00505B83"/>
    <w:rsid w:val="00505E10"/>
    <w:rsid w:val="00506376"/>
    <w:rsid w:val="00506924"/>
    <w:rsid w:val="00506E37"/>
    <w:rsid w:val="00507079"/>
    <w:rsid w:val="00507D4A"/>
    <w:rsid w:val="00507ED8"/>
    <w:rsid w:val="00511842"/>
    <w:rsid w:val="00511EC1"/>
    <w:rsid w:val="0051246B"/>
    <w:rsid w:val="0051459C"/>
    <w:rsid w:val="00514A2C"/>
    <w:rsid w:val="00514AD6"/>
    <w:rsid w:val="0051546C"/>
    <w:rsid w:val="005154AC"/>
    <w:rsid w:val="00516197"/>
    <w:rsid w:val="00516311"/>
    <w:rsid w:val="00516F3B"/>
    <w:rsid w:val="00520B9D"/>
    <w:rsid w:val="00521889"/>
    <w:rsid w:val="00521CBE"/>
    <w:rsid w:val="00522D33"/>
    <w:rsid w:val="00523137"/>
    <w:rsid w:val="005232E3"/>
    <w:rsid w:val="0052358D"/>
    <w:rsid w:val="00524038"/>
    <w:rsid w:val="00525028"/>
    <w:rsid w:val="0052511B"/>
    <w:rsid w:val="0052526F"/>
    <w:rsid w:val="00525346"/>
    <w:rsid w:val="00525B7F"/>
    <w:rsid w:val="00526284"/>
    <w:rsid w:val="0052694E"/>
    <w:rsid w:val="00527316"/>
    <w:rsid w:val="00527D66"/>
    <w:rsid w:val="00527E1D"/>
    <w:rsid w:val="00527E22"/>
    <w:rsid w:val="005303FE"/>
    <w:rsid w:val="00531028"/>
    <w:rsid w:val="0053112A"/>
    <w:rsid w:val="00531588"/>
    <w:rsid w:val="00531990"/>
    <w:rsid w:val="00531DB0"/>
    <w:rsid w:val="005336CC"/>
    <w:rsid w:val="005345F2"/>
    <w:rsid w:val="00534CBE"/>
    <w:rsid w:val="00534EC6"/>
    <w:rsid w:val="005358D7"/>
    <w:rsid w:val="00535E68"/>
    <w:rsid w:val="00536013"/>
    <w:rsid w:val="00536960"/>
    <w:rsid w:val="00536DBC"/>
    <w:rsid w:val="00536E53"/>
    <w:rsid w:val="005379AE"/>
    <w:rsid w:val="005379BD"/>
    <w:rsid w:val="00537D3B"/>
    <w:rsid w:val="00537DC3"/>
    <w:rsid w:val="005406DB"/>
    <w:rsid w:val="0054266B"/>
    <w:rsid w:val="00542D28"/>
    <w:rsid w:val="00542F44"/>
    <w:rsid w:val="0054381F"/>
    <w:rsid w:val="005439DB"/>
    <w:rsid w:val="00543B9E"/>
    <w:rsid w:val="00544578"/>
    <w:rsid w:val="0054523C"/>
    <w:rsid w:val="00545A43"/>
    <w:rsid w:val="00545BE9"/>
    <w:rsid w:val="00545C88"/>
    <w:rsid w:val="00546575"/>
    <w:rsid w:val="00546589"/>
    <w:rsid w:val="00546B4C"/>
    <w:rsid w:val="00546DCF"/>
    <w:rsid w:val="005471E1"/>
    <w:rsid w:val="00547297"/>
    <w:rsid w:val="0054764A"/>
    <w:rsid w:val="005479C3"/>
    <w:rsid w:val="00547A54"/>
    <w:rsid w:val="00547AD8"/>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515"/>
    <w:rsid w:val="00554A7C"/>
    <w:rsid w:val="00555C38"/>
    <w:rsid w:val="00556294"/>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A41"/>
    <w:rsid w:val="00565E77"/>
    <w:rsid w:val="00565F80"/>
    <w:rsid w:val="005669D8"/>
    <w:rsid w:val="00566B53"/>
    <w:rsid w:val="00566DFC"/>
    <w:rsid w:val="00566FE2"/>
    <w:rsid w:val="00567679"/>
    <w:rsid w:val="00567CA1"/>
    <w:rsid w:val="00570199"/>
    <w:rsid w:val="00570210"/>
    <w:rsid w:val="00570658"/>
    <w:rsid w:val="00570DE6"/>
    <w:rsid w:val="00570E5B"/>
    <w:rsid w:val="00571065"/>
    <w:rsid w:val="005716D5"/>
    <w:rsid w:val="00571728"/>
    <w:rsid w:val="00572071"/>
    <w:rsid w:val="005724B5"/>
    <w:rsid w:val="00572AC9"/>
    <w:rsid w:val="0057307B"/>
    <w:rsid w:val="005732F4"/>
    <w:rsid w:val="0057376F"/>
    <w:rsid w:val="00573B92"/>
    <w:rsid w:val="005742FD"/>
    <w:rsid w:val="00574A72"/>
    <w:rsid w:val="00574C0D"/>
    <w:rsid w:val="005753F1"/>
    <w:rsid w:val="00575528"/>
    <w:rsid w:val="00576374"/>
    <w:rsid w:val="00576842"/>
    <w:rsid w:val="00576CD2"/>
    <w:rsid w:val="0058007A"/>
    <w:rsid w:val="0058054C"/>
    <w:rsid w:val="00580755"/>
    <w:rsid w:val="005808DA"/>
    <w:rsid w:val="0058171B"/>
    <w:rsid w:val="005818B5"/>
    <w:rsid w:val="00581BBD"/>
    <w:rsid w:val="00581DB9"/>
    <w:rsid w:val="00581F55"/>
    <w:rsid w:val="00582007"/>
    <w:rsid w:val="005830B8"/>
    <w:rsid w:val="00583414"/>
    <w:rsid w:val="00583809"/>
    <w:rsid w:val="0058408F"/>
    <w:rsid w:val="0058456F"/>
    <w:rsid w:val="00584977"/>
    <w:rsid w:val="0058525C"/>
    <w:rsid w:val="00585705"/>
    <w:rsid w:val="00585863"/>
    <w:rsid w:val="00586196"/>
    <w:rsid w:val="00587087"/>
    <w:rsid w:val="00587733"/>
    <w:rsid w:val="00587B6C"/>
    <w:rsid w:val="00590786"/>
    <w:rsid w:val="0059194A"/>
    <w:rsid w:val="00591B80"/>
    <w:rsid w:val="00592601"/>
    <w:rsid w:val="0059316B"/>
    <w:rsid w:val="005934C0"/>
    <w:rsid w:val="00593925"/>
    <w:rsid w:val="00593F75"/>
    <w:rsid w:val="00593FD4"/>
    <w:rsid w:val="00594419"/>
    <w:rsid w:val="0059494A"/>
    <w:rsid w:val="0059522D"/>
    <w:rsid w:val="0059662C"/>
    <w:rsid w:val="00596672"/>
    <w:rsid w:val="005967C6"/>
    <w:rsid w:val="00596C18"/>
    <w:rsid w:val="00597685"/>
    <w:rsid w:val="005A0903"/>
    <w:rsid w:val="005A1095"/>
    <w:rsid w:val="005A1186"/>
    <w:rsid w:val="005A1227"/>
    <w:rsid w:val="005A1D62"/>
    <w:rsid w:val="005A1FA7"/>
    <w:rsid w:val="005A23A6"/>
    <w:rsid w:val="005A2B24"/>
    <w:rsid w:val="005A3C8A"/>
    <w:rsid w:val="005A3CD3"/>
    <w:rsid w:val="005A3D56"/>
    <w:rsid w:val="005A3E9B"/>
    <w:rsid w:val="005A43E0"/>
    <w:rsid w:val="005A4452"/>
    <w:rsid w:val="005A44F3"/>
    <w:rsid w:val="005A4A19"/>
    <w:rsid w:val="005A52B8"/>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50F4"/>
    <w:rsid w:val="005B54E6"/>
    <w:rsid w:val="005B5FE9"/>
    <w:rsid w:val="005B6279"/>
    <w:rsid w:val="005B68DB"/>
    <w:rsid w:val="005B6D71"/>
    <w:rsid w:val="005B71F4"/>
    <w:rsid w:val="005B7D8A"/>
    <w:rsid w:val="005B7E7C"/>
    <w:rsid w:val="005C0334"/>
    <w:rsid w:val="005C08C5"/>
    <w:rsid w:val="005C1708"/>
    <w:rsid w:val="005C1789"/>
    <w:rsid w:val="005C2ACD"/>
    <w:rsid w:val="005C3765"/>
    <w:rsid w:val="005C38FD"/>
    <w:rsid w:val="005C3A88"/>
    <w:rsid w:val="005C40B2"/>
    <w:rsid w:val="005C415A"/>
    <w:rsid w:val="005C45AD"/>
    <w:rsid w:val="005C540E"/>
    <w:rsid w:val="005C5F61"/>
    <w:rsid w:val="005C646A"/>
    <w:rsid w:val="005C67D2"/>
    <w:rsid w:val="005C6DED"/>
    <w:rsid w:val="005C7009"/>
    <w:rsid w:val="005C72CA"/>
    <w:rsid w:val="005C7478"/>
    <w:rsid w:val="005C7619"/>
    <w:rsid w:val="005C76EC"/>
    <w:rsid w:val="005C7B90"/>
    <w:rsid w:val="005C7CB6"/>
    <w:rsid w:val="005D0639"/>
    <w:rsid w:val="005D071D"/>
    <w:rsid w:val="005D0B56"/>
    <w:rsid w:val="005D0E5A"/>
    <w:rsid w:val="005D0E72"/>
    <w:rsid w:val="005D0ED5"/>
    <w:rsid w:val="005D1085"/>
    <w:rsid w:val="005D18A7"/>
    <w:rsid w:val="005D19D2"/>
    <w:rsid w:val="005D2050"/>
    <w:rsid w:val="005D2477"/>
    <w:rsid w:val="005D2513"/>
    <w:rsid w:val="005D2533"/>
    <w:rsid w:val="005D27E0"/>
    <w:rsid w:val="005D2C3E"/>
    <w:rsid w:val="005D3065"/>
    <w:rsid w:val="005D30B5"/>
    <w:rsid w:val="005D3EB1"/>
    <w:rsid w:val="005D4B8C"/>
    <w:rsid w:val="005D4E21"/>
    <w:rsid w:val="005D50C5"/>
    <w:rsid w:val="005D65D4"/>
    <w:rsid w:val="005D66A6"/>
    <w:rsid w:val="005D75BB"/>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257E"/>
    <w:rsid w:val="005F2706"/>
    <w:rsid w:val="005F280F"/>
    <w:rsid w:val="005F2DDC"/>
    <w:rsid w:val="005F2F0D"/>
    <w:rsid w:val="005F3785"/>
    <w:rsid w:val="005F3979"/>
    <w:rsid w:val="005F3E0B"/>
    <w:rsid w:val="005F4692"/>
    <w:rsid w:val="005F49B8"/>
    <w:rsid w:val="005F66C0"/>
    <w:rsid w:val="005F6738"/>
    <w:rsid w:val="005F6D6D"/>
    <w:rsid w:val="005F7E68"/>
    <w:rsid w:val="0060030B"/>
    <w:rsid w:val="00600425"/>
    <w:rsid w:val="00600BBB"/>
    <w:rsid w:val="00600C87"/>
    <w:rsid w:val="00601D35"/>
    <w:rsid w:val="00601E4C"/>
    <w:rsid w:val="00602027"/>
    <w:rsid w:val="00602167"/>
    <w:rsid w:val="006021FF"/>
    <w:rsid w:val="006022B9"/>
    <w:rsid w:val="0060325F"/>
    <w:rsid w:val="0060357B"/>
    <w:rsid w:val="00605370"/>
    <w:rsid w:val="006057FC"/>
    <w:rsid w:val="006064A3"/>
    <w:rsid w:val="00606BF6"/>
    <w:rsid w:val="00606FAF"/>
    <w:rsid w:val="00607379"/>
    <w:rsid w:val="0060759F"/>
    <w:rsid w:val="00607BE9"/>
    <w:rsid w:val="00607D18"/>
    <w:rsid w:val="00610989"/>
    <w:rsid w:val="00611738"/>
    <w:rsid w:val="00612AB3"/>
    <w:rsid w:val="00613137"/>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B"/>
    <w:rsid w:val="006267FB"/>
    <w:rsid w:val="00626F82"/>
    <w:rsid w:val="0062707B"/>
    <w:rsid w:val="00627808"/>
    <w:rsid w:val="0062797E"/>
    <w:rsid w:val="006303F7"/>
    <w:rsid w:val="00630951"/>
    <w:rsid w:val="00631113"/>
    <w:rsid w:val="00631FC9"/>
    <w:rsid w:val="00632819"/>
    <w:rsid w:val="00632F7C"/>
    <w:rsid w:val="0063320B"/>
    <w:rsid w:val="006332A5"/>
    <w:rsid w:val="00633520"/>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8D8"/>
    <w:rsid w:val="00637A91"/>
    <w:rsid w:val="00640542"/>
    <w:rsid w:val="006407BB"/>
    <w:rsid w:val="00640A14"/>
    <w:rsid w:val="006417DB"/>
    <w:rsid w:val="006417E5"/>
    <w:rsid w:val="00641A3B"/>
    <w:rsid w:val="00641B2D"/>
    <w:rsid w:val="00641B4A"/>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341"/>
    <w:rsid w:val="00644D75"/>
    <w:rsid w:val="0064578E"/>
    <w:rsid w:val="00645BBC"/>
    <w:rsid w:val="006462A6"/>
    <w:rsid w:val="006463B2"/>
    <w:rsid w:val="00646550"/>
    <w:rsid w:val="00646A70"/>
    <w:rsid w:val="00647113"/>
    <w:rsid w:val="006476D7"/>
    <w:rsid w:val="006477C6"/>
    <w:rsid w:val="006479C0"/>
    <w:rsid w:val="00647C7B"/>
    <w:rsid w:val="00650502"/>
    <w:rsid w:val="00650535"/>
    <w:rsid w:val="00652559"/>
    <w:rsid w:val="00653110"/>
    <w:rsid w:val="006538AE"/>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427"/>
    <w:rsid w:val="006600A8"/>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46A"/>
    <w:rsid w:val="0066582D"/>
    <w:rsid w:val="00665E67"/>
    <w:rsid w:val="00666EA2"/>
    <w:rsid w:val="00666FDC"/>
    <w:rsid w:val="006677AB"/>
    <w:rsid w:val="00670315"/>
    <w:rsid w:val="0067055E"/>
    <w:rsid w:val="00670CBE"/>
    <w:rsid w:val="006715FC"/>
    <w:rsid w:val="00671987"/>
    <w:rsid w:val="00672811"/>
    <w:rsid w:val="00672EB8"/>
    <w:rsid w:val="006741C6"/>
    <w:rsid w:val="006745E4"/>
    <w:rsid w:val="0067466F"/>
    <w:rsid w:val="00675CF1"/>
    <w:rsid w:val="006763E2"/>
    <w:rsid w:val="006764C6"/>
    <w:rsid w:val="00676852"/>
    <w:rsid w:val="00676E46"/>
    <w:rsid w:val="00677C96"/>
    <w:rsid w:val="00680EF6"/>
    <w:rsid w:val="0068124F"/>
    <w:rsid w:val="0068157F"/>
    <w:rsid w:val="00681CAA"/>
    <w:rsid w:val="00681DC7"/>
    <w:rsid w:val="00681F7C"/>
    <w:rsid w:val="00683EC1"/>
    <w:rsid w:val="006846AB"/>
    <w:rsid w:val="006854C1"/>
    <w:rsid w:val="00685B5F"/>
    <w:rsid w:val="006862DE"/>
    <w:rsid w:val="006902B6"/>
    <w:rsid w:val="0069068F"/>
    <w:rsid w:val="00690787"/>
    <w:rsid w:val="00690963"/>
    <w:rsid w:val="006909F5"/>
    <w:rsid w:val="00690A6B"/>
    <w:rsid w:val="00690AF2"/>
    <w:rsid w:val="00690ED2"/>
    <w:rsid w:val="0069127F"/>
    <w:rsid w:val="006918D6"/>
    <w:rsid w:val="0069205B"/>
    <w:rsid w:val="006921B5"/>
    <w:rsid w:val="006922C5"/>
    <w:rsid w:val="0069291A"/>
    <w:rsid w:val="00692CDD"/>
    <w:rsid w:val="006935E6"/>
    <w:rsid w:val="006939F8"/>
    <w:rsid w:val="00693B9E"/>
    <w:rsid w:val="00695D12"/>
    <w:rsid w:val="00696171"/>
    <w:rsid w:val="006961F7"/>
    <w:rsid w:val="00696589"/>
    <w:rsid w:val="006967C1"/>
    <w:rsid w:val="00696AE9"/>
    <w:rsid w:val="00696BBB"/>
    <w:rsid w:val="00696D98"/>
    <w:rsid w:val="00697588"/>
    <w:rsid w:val="00697DE0"/>
    <w:rsid w:val="00697F98"/>
    <w:rsid w:val="006A0475"/>
    <w:rsid w:val="006A1A76"/>
    <w:rsid w:val="006A264F"/>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4C"/>
    <w:rsid w:val="006B099B"/>
    <w:rsid w:val="006B0CF0"/>
    <w:rsid w:val="006B10A6"/>
    <w:rsid w:val="006B121C"/>
    <w:rsid w:val="006B217B"/>
    <w:rsid w:val="006B2309"/>
    <w:rsid w:val="006B2998"/>
    <w:rsid w:val="006B31AE"/>
    <w:rsid w:val="006B4E58"/>
    <w:rsid w:val="006B59EC"/>
    <w:rsid w:val="006B5B2C"/>
    <w:rsid w:val="006B6797"/>
    <w:rsid w:val="006B72F7"/>
    <w:rsid w:val="006C0091"/>
    <w:rsid w:val="006C01D1"/>
    <w:rsid w:val="006C08B2"/>
    <w:rsid w:val="006C0B16"/>
    <w:rsid w:val="006C0CF9"/>
    <w:rsid w:val="006C11BA"/>
    <w:rsid w:val="006C13F4"/>
    <w:rsid w:val="006C19FE"/>
    <w:rsid w:val="006C20D5"/>
    <w:rsid w:val="006C22EF"/>
    <w:rsid w:val="006C24DE"/>
    <w:rsid w:val="006C2970"/>
    <w:rsid w:val="006C2B19"/>
    <w:rsid w:val="006C3F24"/>
    <w:rsid w:val="006C45CF"/>
    <w:rsid w:val="006C5233"/>
    <w:rsid w:val="006C53F8"/>
    <w:rsid w:val="006C54AB"/>
    <w:rsid w:val="006C5A5A"/>
    <w:rsid w:val="006C6925"/>
    <w:rsid w:val="006C74DE"/>
    <w:rsid w:val="006C756D"/>
    <w:rsid w:val="006C78FA"/>
    <w:rsid w:val="006C794C"/>
    <w:rsid w:val="006C7B09"/>
    <w:rsid w:val="006C7B3D"/>
    <w:rsid w:val="006C7B59"/>
    <w:rsid w:val="006C7F2F"/>
    <w:rsid w:val="006C7F7B"/>
    <w:rsid w:val="006D05FF"/>
    <w:rsid w:val="006D0718"/>
    <w:rsid w:val="006D0846"/>
    <w:rsid w:val="006D0CDB"/>
    <w:rsid w:val="006D0ED4"/>
    <w:rsid w:val="006D0FC0"/>
    <w:rsid w:val="006D19FA"/>
    <w:rsid w:val="006D1A14"/>
    <w:rsid w:val="006D1BB6"/>
    <w:rsid w:val="006D1DA0"/>
    <w:rsid w:val="006D1F24"/>
    <w:rsid w:val="006D1FC1"/>
    <w:rsid w:val="006D2365"/>
    <w:rsid w:val="006D2AB0"/>
    <w:rsid w:val="006D2BD1"/>
    <w:rsid w:val="006D3079"/>
    <w:rsid w:val="006D3F4C"/>
    <w:rsid w:val="006D4005"/>
    <w:rsid w:val="006D40E2"/>
    <w:rsid w:val="006D4855"/>
    <w:rsid w:val="006D4A30"/>
    <w:rsid w:val="006D4C22"/>
    <w:rsid w:val="006D55E1"/>
    <w:rsid w:val="006D580A"/>
    <w:rsid w:val="006D6B86"/>
    <w:rsid w:val="006D7426"/>
    <w:rsid w:val="006D74DB"/>
    <w:rsid w:val="006D7590"/>
    <w:rsid w:val="006D766D"/>
    <w:rsid w:val="006D7C68"/>
    <w:rsid w:val="006E0016"/>
    <w:rsid w:val="006E1321"/>
    <w:rsid w:val="006E151F"/>
    <w:rsid w:val="006E1BAF"/>
    <w:rsid w:val="006E1FFE"/>
    <w:rsid w:val="006E2562"/>
    <w:rsid w:val="006E2990"/>
    <w:rsid w:val="006E33A2"/>
    <w:rsid w:val="006E36EE"/>
    <w:rsid w:val="006E3810"/>
    <w:rsid w:val="006E3FEC"/>
    <w:rsid w:val="006E40A6"/>
    <w:rsid w:val="006E44E5"/>
    <w:rsid w:val="006E4778"/>
    <w:rsid w:val="006E4A4D"/>
    <w:rsid w:val="006E5ABD"/>
    <w:rsid w:val="006E5F55"/>
    <w:rsid w:val="006E6ADB"/>
    <w:rsid w:val="006E6EA4"/>
    <w:rsid w:val="006E71EE"/>
    <w:rsid w:val="006E7220"/>
    <w:rsid w:val="006E745D"/>
    <w:rsid w:val="006E7A3E"/>
    <w:rsid w:val="006F0A31"/>
    <w:rsid w:val="006F0E40"/>
    <w:rsid w:val="006F15C7"/>
    <w:rsid w:val="006F1971"/>
    <w:rsid w:val="006F1AF4"/>
    <w:rsid w:val="006F1F8B"/>
    <w:rsid w:val="006F2DFA"/>
    <w:rsid w:val="006F2F5A"/>
    <w:rsid w:val="006F3535"/>
    <w:rsid w:val="006F3555"/>
    <w:rsid w:val="006F356B"/>
    <w:rsid w:val="006F3703"/>
    <w:rsid w:val="006F45FC"/>
    <w:rsid w:val="006F491A"/>
    <w:rsid w:val="006F4ACE"/>
    <w:rsid w:val="006F55F2"/>
    <w:rsid w:val="006F5A4B"/>
    <w:rsid w:val="006F5C36"/>
    <w:rsid w:val="006F6B00"/>
    <w:rsid w:val="006F70B7"/>
    <w:rsid w:val="006F78ED"/>
    <w:rsid w:val="006F7CB1"/>
    <w:rsid w:val="006F7D16"/>
    <w:rsid w:val="0070029C"/>
    <w:rsid w:val="00700592"/>
    <w:rsid w:val="007007E6"/>
    <w:rsid w:val="0070105B"/>
    <w:rsid w:val="0070258F"/>
    <w:rsid w:val="0070301A"/>
    <w:rsid w:val="00703267"/>
    <w:rsid w:val="00703E08"/>
    <w:rsid w:val="00704102"/>
    <w:rsid w:val="00704145"/>
    <w:rsid w:val="00704D00"/>
    <w:rsid w:val="00705609"/>
    <w:rsid w:val="00705DB9"/>
    <w:rsid w:val="0070681C"/>
    <w:rsid w:val="007068CD"/>
    <w:rsid w:val="007069B4"/>
    <w:rsid w:val="00706DB7"/>
    <w:rsid w:val="007071B7"/>
    <w:rsid w:val="007073DD"/>
    <w:rsid w:val="00707DBA"/>
    <w:rsid w:val="00707F1C"/>
    <w:rsid w:val="0071026B"/>
    <w:rsid w:val="00710369"/>
    <w:rsid w:val="00710460"/>
    <w:rsid w:val="007104DA"/>
    <w:rsid w:val="00710CB9"/>
    <w:rsid w:val="00710F0E"/>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333"/>
    <w:rsid w:val="007179FC"/>
    <w:rsid w:val="00717E42"/>
    <w:rsid w:val="00717FA5"/>
    <w:rsid w:val="007201E5"/>
    <w:rsid w:val="00720DFF"/>
    <w:rsid w:val="007212DE"/>
    <w:rsid w:val="00722C8D"/>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2D"/>
    <w:rsid w:val="00730C4D"/>
    <w:rsid w:val="007313B0"/>
    <w:rsid w:val="00731552"/>
    <w:rsid w:val="00731F69"/>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402BF"/>
    <w:rsid w:val="00740A7D"/>
    <w:rsid w:val="00741146"/>
    <w:rsid w:val="007415CB"/>
    <w:rsid w:val="0074274B"/>
    <w:rsid w:val="00742850"/>
    <w:rsid w:val="00742DF0"/>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BBA"/>
    <w:rsid w:val="00753DDF"/>
    <w:rsid w:val="00753F02"/>
    <w:rsid w:val="007546E8"/>
    <w:rsid w:val="00754EE7"/>
    <w:rsid w:val="0075558D"/>
    <w:rsid w:val="0075582D"/>
    <w:rsid w:val="007559DA"/>
    <w:rsid w:val="00755D57"/>
    <w:rsid w:val="00756164"/>
    <w:rsid w:val="007563DD"/>
    <w:rsid w:val="00756852"/>
    <w:rsid w:val="007605DD"/>
    <w:rsid w:val="007606FB"/>
    <w:rsid w:val="007608F4"/>
    <w:rsid w:val="007615B5"/>
    <w:rsid w:val="0076166B"/>
    <w:rsid w:val="00761921"/>
    <w:rsid w:val="00761D3B"/>
    <w:rsid w:val="00761E13"/>
    <w:rsid w:val="00761E9C"/>
    <w:rsid w:val="007623FA"/>
    <w:rsid w:val="007633ED"/>
    <w:rsid w:val="00763658"/>
    <w:rsid w:val="0076456A"/>
    <w:rsid w:val="00766A42"/>
    <w:rsid w:val="00766F1C"/>
    <w:rsid w:val="007671B3"/>
    <w:rsid w:val="007671EF"/>
    <w:rsid w:val="0076758D"/>
    <w:rsid w:val="007701E5"/>
    <w:rsid w:val="00770A13"/>
    <w:rsid w:val="00770A69"/>
    <w:rsid w:val="00770B87"/>
    <w:rsid w:val="00770D22"/>
    <w:rsid w:val="00771CBC"/>
    <w:rsid w:val="00772118"/>
    <w:rsid w:val="00772920"/>
    <w:rsid w:val="00772D37"/>
    <w:rsid w:val="00773222"/>
    <w:rsid w:val="00773A50"/>
    <w:rsid w:val="00773E2F"/>
    <w:rsid w:val="0077451A"/>
    <w:rsid w:val="00774C36"/>
    <w:rsid w:val="007750B3"/>
    <w:rsid w:val="00775828"/>
    <w:rsid w:val="00775C78"/>
    <w:rsid w:val="007760F9"/>
    <w:rsid w:val="007766EC"/>
    <w:rsid w:val="00776BA3"/>
    <w:rsid w:val="00776CBA"/>
    <w:rsid w:val="007777C0"/>
    <w:rsid w:val="00777F66"/>
    <w:rsid w:val="00780162"/>
    <w:rsid w:val="00782AD1"/>
    <w:rsid w:val="00783335"/>
    <w:rsid w:val="007834E8"/>
    <w:rsid w:val="00783A50"/>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7B4"/>
    <w:rsid w:val="007A39A9"/>
    <w:rsid w:val="007A3CE5"/>
    <w:rsid w:val="007A3F57"/>
    <w:rsid w:val="007A4261"/>
    <w:rsid w:val="007A427B"/>
    <w:rsid w:val="007A43FD"/>
    <w:rsid w:val="007A48B8"/>
    <w:rsid w:val="007A5F13"/>
    <w:rsid w:val="007A633D"/>
    <w:rsid w:val="007A6D02"/>
    <w:rsid w:val="007A711D"/>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808"/>
    <w:rsid w:val="007B4BB2"/>
    <w:rsid w:val="007B4DBE"/>
    <w:rsid w:val="007B51A4"/>
    <w:rsid w:val="007B540C"/>
    <w:rsid w:val="007B56C5"/>
    <w:rsid w:val="007B5E48"/>
    <w:rsid w:val="007B6272"/>
    <w:rsid w:val="007B7EF1"/>
    <w:rsid w:val="007B7FC9"/>
    <w:rsid w:val="007C0A55"/>
    <w:rsid w:val="007C1041"/>
    <w:rsid w:val="007C137B"/>
    <w:rsid w:val="007C19D2"/>
    <w:rsid w:val="007C2167"/>
    <w:rsid w:val="007C2406"/>
    <w:rsid w:val="007C347B"/>
    <w:rsid w:val="007C3725"/>
    <w:rsid w:val="007C48D2"/>
    <w:rsid w:val="007C4C51"/>
    <w:rsid w:val="007C4D24"/>
    <w:rsid w:val="007C56EC"/>
    <w:rsid w:val="007C5B5B"/>
    <w:rsid w:val="007C66B3"/>
    <w:rsid w:val="007C67E1"/>
    <w:rsid w:val="007C6B40"/>
    <w:rsid w:val="007C7569"/>
    <w:rsid w:val="007C7AD6"/>
    <w:rsid w:val="007D02FA"/>
    <w:rsid w:val="007D07E6"/>
    <w:rsid w:val="007D08CA"/>
    <w:rsid w:val="007D0C37"/>
    <w:rsid w:val="007D152E"/>
    <w:rsid w:val="007D24A1"/>
    <w:rsid w:val="007D2B5F"/>
    <w:rsid w:val="007D306D"/>
    <w:rsid w:val="007D3A51"/>
    <w:rsid w:val="007D47FC"/>
    <w:rsid w:val="007D4C3D"/>
    <w:rsid w:val="007D4DE4"/>
    <w:rsid w:val="007D5A91"/>
    <w:rsid w:val="007D685B"/>
    <w:rsid w:val="007D6B5C"/>
    <w:rsid w:val="007D6C02"/>
    <w:rsid w:val="007D6CF0"/>
    <w:rsid w:val="007D7450"/>
    <w:rsid w:val="007D7D4A"/>
    <w:rsid w:val="007D7D74"/>
    <w:rsid w:val="007E1371"/>
    <w:rsid w:val="007E221A"/>
    <w:rsid w:val="007E305A"/>
    <w:rsid w:val="007E382C"/>
    <w:rsid w:val="007E39C0"/>
    <w:rsid w:val="007E39CF"/>
    <w:rsid w:val="007E39D6"/>
    <w:rsid w:val="007E4279"/>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338F"/>
    <w:rsid w:val="007F3E9E"/>
    <w:rsid w:val="007F412A"/>
    <w:rsid w:val="007F42EA"/>
    <w:rsid w:val="007F42ED"/>
    <w:rsid w:val="007F48DF"/>
    <w:rsid w:val="007F4A80"/>
    <w:rsid w:val="007F5B85"/>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823"/>
    <w:rsid w:val="00803C6E"/>
    <w:rsid w:val="00803FAB"/>
    <w:rsid w:val="00803FEB"/>
    <w:rsid w:val="008040C9"/>
    <w:rsid w:val="008047FF"/>
    <w:rsid w:val="00804AC4"/>
    <w:rsid w:val="00804D21"/>
    <w:rsid w:val="00805468"/>
    <w:rsid w:val="00805680"/>
    <w:rsid w:val="00805E55"/>
    <w:rsid w:val="00806355"/>
    <w:rsid w:val="00806443"/>
    <w:rsid w:val="008068E1"/>
    <w:rsid w:val="008068F6"/>
    <w:rsid w:val="008101B5"/>
    <w:rsid w:val="00810919"/>
    <w:rsid w:val="00810EAB"/>
    <w:rsid w:val="00811938"/>
    <w:rsid w:val="00811B28"/>
    <w:rsid w:val="00811BC8"/>
    <w:rsid w:val="00812399"/>
    <w:rsid w:val="00812A44"/>
    <w:rsid w:val="00812ACA"/>
    <w:rsid w:val="00813411"/>
    <w:rsid w:val="00813548"/>
    <w:rsid w:val="008137D1"/>
    <w:rsid w:val="00813CA5"/>
    <w:rsid w:val="0081442F"/>
    <w:rsid w:val="0081452F"/>
    <w:rsid w:val="00814737"/>
    <w:rsid w:val="00814EC6"/>
    <w:rsid w:val="00814F8A"/>
    <w:rsid w:val="00814FEC"/>
    <w:rsid w:val="0081553A"/>
    <w:rsid w:val="00816403"/>
    <w:rsid w:val="00816490"/>
    <w:rsid w:val="00816528"/>
    <w:rsid w:val="00816657"/>
    <w:rsid w:val="008168F9"/>
    <w:rsid w:val="00816FD7"/>
    <w:rsid w:val="008170EF"/>
    <w:rsid w:val="0081729B"/>
    <w:rsid w:val="00817D99"/>
    <w:rsid w:val="00817E8D"/>
    <w:rsid w:val="00817EFE"/>
    <w:rsid w:val="008203BE"/>
    <w:rsid w:val="0082076F"/>
    <w:rsid w:val="00820D83"/>
    <w:rsid w:val="00821018"/>
    <w:rsid w:val="0082106E"/>
    <w:rsid w:val="0082164E"/>
    <w:rsid w:val="008217EF"/>
    <w:rsid w:val="00821FA9"/>
    <w:rsid w:val="00822315"/>
    <w:rsid w:val="008229CA"/>
    <w:rsid w:val="00823083"/>
    <w:rsid w:val="00823A4F"/>
    <w:rsid w:val="00824585"/>
    <w:rsid w:val="0082468E"/>
    <w:rsid w:val="00824D70"/>
    <w:rsid w:val="00825142"/>
    <w:rsid w:val="00825B0D"/>
    <w:rsid w:val="00825DD9"/>
    <w:rsid w:val="00826C1E"/>
    <w:rsid w:val="00826CBD"/>
    <w:rsid w:val="008305DD"/>
    <w:rsid w:val="00830655"/>
    <w:rsid w:val="00830D88"/>
    <w:rsid w:val="008312AC"/>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4AF"/>
    <w:rsid w:val="00850521"/>
    <w:rsid w:val="00850651"/>
    <w:rsid w:val="008512CC"/>
    <w:rsid w:val="008528B7"/>
    <w:rsid w:val="00852900"/>
    <w:rsid w:val="00852C41"/>
    <w:rsid w:val="00852C5B"/>
    <w:rsid w:val="00852E0F"/>
    <w:rsid w:val="00852F74"/>
    <w:rsid w:val="008539FF"/>
    <w:rsid w:val="00854001"/>
    <w:rsid w:val="0085409E"/>
    <w:rsid w:val="00854221"/>
    <w:rsid w:val="008547D1"/>
    <w:rsid w:val="00854A5A"/>
    <w:rsid w:val="00854BC1"/>
    <w:rsid w:val="008551CB"/>
    <w:rsid w:val="008551D3"/>
    <w:rsid w:val="008566A5"/>
    <w:rsid w:val="0085693F"/>
    <w:rsid w:val="00856E9B"/>
    <w:rsid w:val="00857382"/>
    <w:rsid w:val="008578D9"/>
    <w:rsid w:val="00857B52"/>
    <w:rsid w:val="0086078B"/>
    <w:rsid w:val="00860A42"/>
    <w:rsid w:val="00860CC4"/>
    <w:rsid w:val="00861463"/>
    <w:rsid w:val="008615CD"/>
    <w:rsid w:val="00861CF6"/>
    <w:rsid w:val="00861EF8"/>
    <w:rsid w:val="00862016"/>
    <w:rsid w:val="00862056"/>
    <w:rsid w:val="0086258D"/>
    <w:rsid w:val="00862944"/>
    <w:rsid w:val="00862A33"/>
    <w:rsid w:val="00862A85"/>
    <w:rsid w:val="00862F36"/>
    <w:rsid w:val="008630EC"/>
    <w:rsid w:val="00863236"/>
    <w:rsid w:val="008636EB"/>
    <w:rsid w:val="0086376B"/>
    <w:rsid w:val="00863D34"/>
    <w:rsid w:val="00865215"/>
    <w:rsid w:val="008657A2"/>
    <w:rsid w:val="0086592A"/>
    <w:rsid w:val="00865BF2"/>
    <w:rsid w:val="00865E9F"/>
    <w:rsid w:val="00866B56"/>
    <w:rsid w:val="00867A6F"/>
    <w:rsid w:val="00870008"/>
    <w:rsid w:val="00870E43"/>
    <w:rsid w:val="0087181F"/>
    <w:rsid w:val="00871BF7"/>
    <w:rsid w:val="00872510"/>
    <w:rsid w:val="00872548"/>
    <w:rsid w:val="008727BA"/>
    <w:rsid w:val="00872CAD"/>
    <w:rsid w:val="008731D9"/>
    <w:rsid w:val="00873F5C"/>
    <w:rsid w:val="008740FF"/>
    <w:rsid w:val="00874124"/>
    <w:rsid w:val="0087479C"/>
    <w:rsid w:val="00874D58"/>
    <w:rsid w:val="00875AB8"/>
    <w:rsid w:val="00875E90"/>
    <w:rsid w:val="008764A1"/>
    <w:rsid w:val="008766E5"/>
    <w:rsid w:val="00876E2F"/>
    <w:rsid w:val="00877339"/>
    <w:rsid w:val="0087759D"/>
    <w:rsid w:val="00880114"/>
    <w:rsid w:val="008807F4"/>
    <w:rsid w:val="00881300"/>
    <w:rsid w:val="008815FD"/>
    <w:rsid w:val="008818A9"/>
    <w:rsid w:val="00882DA0"/>
    <w:rsid w:val="00883D25"/>
    <w:rsid w:val="00884164"/>
    <w:rsid w:val="00884214"/>
    <w:rsid w:val="00885914"/>
    <w:rsid w:val="00885B3B"/>
    <w:rsid w:val="00886470"/>
    <w:rsid w:val="008869F1"/>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D94"/>
    <w:rsid w:val="008A0ED8"/>
    <w:rsid w:val="008A16E8"/>
    <w:rsid w:val="008A1B44"/>
    <w:rsid w:val="008A26C3"/>
    <w:rsid w:val="008A299E"/>
    <w:rsid w:val="008A2A1A"/>
    <w:rsid w:val="008A344E"/>
    <w:rsid w:val="008A3732"/>
    <w:rsid w:val="008A37D1"/>
    <w:rsid w:val="008A392B"/>
    <w:rsid w:val="008A3AA5"/>
    <w:rsid w:val="008A3DE0"/>
    <w:rsid w:val="008A477F"/>
    <w:rsid w:val="008A4C17"/>
    <w:rsid w:val="008A4F73"/>
    <w:rsid w:val="008A58F2"/>
    <w:rsid w:val="008A5D17"/>
    <w:rsid w:val="008A5DBE"/>
    <w:rsid w:val="008A60AB"/>
    <w:rsid w:val="008A629F"/>
    <w:rsid w:val="008A643F"/>
    <w:rsid w:val="008A6564"/>
    <w:rsid w:val="008A69E4"/>
    <w:rsid w:val="008A7E1B"/>
    <w:rsid w:val="008A7E34"/>
    <w:rsid w:val="008B0979"/>
    <w:rsid w:val="008B0C1A"/>
    <w:rsid w:val="008B0FF3"/>
    <w:rsid w:val="008B1475"/>
    <w:rsid w:val="008B2A2B"/>
    <w:rsid w:val="008B2B37"/>
    <w:rsid w:val="008B2D65"/>
    <w:rsid w:val="008B334D"/>
    <w:rsid w:val="008B35A3"/>
    <w:rsid w:val="008B3807"/>
    <w:rsid w:val="008B3A39"/>
    <w:rsid w:val="008B4132"/>
    <w:rsid w:val="008B48F6"/>
    <w:rsid w:val="008B4F3D"/>
    <w:rsid w:val="008B5A25"/>
    <w:rsid w:val="008B5B3C"/>
    <w:rsid w:val="008B5CF6"/>
    <w:rsid w:val="008B64B0"/>
    <w:rsid w:val="008B6992"/>
    <w:rsid w:val="008B6A10"/>
    <w:rsid w:val="008B7066"/>
    <w:rsid w:val="008B7982"/>
    <w:rsid w:val="008B7DCE"/>
    <w:rsid w:val="008C06F1"/>
    <w:rsid w:val="008C0B2D"/>
    <w:rsid w:val="008C0F26"/>
    <w:rsid w:val="008C1408"/>
    <w:rsid w:val="008C163C"/>
    <w:rsid w:val="008C1A76"/>
    <w:rsid w:val="008C20E5"/>
    <w:rsid w:val="008C2939"/>
    <w:rsid w:val="008C2ACE"/>
    <w:rsid w:val="008C43AF"/>
    <w:rsid w:val="008C43F2"/>
    <w:rsid w:val="008C4BA2"/>
    <w:rsid w:val="008C58F4"/>
    <w:rsid w:val="008C5E5A"/>
    <w:rsid w:val="008C6DBE"/>
    <w:rsid w:val="008C74F1"/>
    <w:rsid w:val="008C75EE"/>
    <w:rsid w:val="008C792E"/>
    <w:rsid w:val="008C795F"/>
    <w:rsid w:val="008C7D00"/>
    <w:rsid w:val="008D0922"/>
    <w:rsid w:val="008D252A"/>
    <w:rsid w:val="008D294B"/>
    <w:rsid w:val="008D2B70"/>
    <w:rsid w:val="008D4301"/>
    <w:rsid w:val="008D536B"/>
    <w:rsid w:val="008D5460"/>
    <w:rsid w:val="008D5767"/>
    <w:rsid w:val="008D5B86"/>
    <w:rsid w:val="008D70CB"/>
    <w:rsid w:val="008D7274"/>
    <w:rsid w:val="008D731C"/>
    <w:rsid w:val="008D76D2"/>
    <w:rsid w:val="008E092F"/>
    <w:rsid w:val="008E1237"/>
    <w:rsid w:val="008E12E3"/>
    <w:rsid w:val="008E15DF"/>
    <w:rsid w:val="008E1625"/>
    <w:rsid w:val="008E16F3"/>
    <w:rsid w:val="008E1CA1"/>
    <w:rsid w:val="008E1DC2"/>
    <w:rsid w:val="008E21CD"/>
    <w:rsid w:val="008E3391"/>
    <w:rsid w:val="008E388B"/>
    <w:rsid w:val="008E38EC"/>
    <w:rsid w:val="008E446F"/>
    <w:rsid w:val="008E4999"/>
    <w:rsid w:val="008E59DE"/>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707D"/>
    <w:rsid w:val="008F77CD"/>
    <w:rsid w:val="008F7CD0"/>
    <w:rsid w:val="009001A8"/>
    <w:rsid w:val="00900AA2"/>
    <w:rsid w:val="00900B82"/>
    <w:rsid w:val="00900E77"/>
    <w:rsid w:val="00900F31"/>
    <w:rsid w:val="00901C96"/>
    <w:rsid w:val="00901D21"/>
    <w:rsid w:val="0090252D"/>
    <w:rsid w:val="00902563"/>
    <w:rsid w:val="009026DA"/>
    <w:rsid w:val="00902770"/>
    <w:rsid w:val="009031BB"/>
    <w:rsid w:val="009032D6"/>
    <w:rsid w:val="00903388"/>
    <w:rsid w:val="009037AD"/>
    <w:rsid w:val="009039DC"/>
    <w:rsid w:val="00903CC0"/>
    <w:rsid w:val="009041FA"/>
    <w:rsid w:val="00905039"/>
    <w:rsid w:val="009053CD"/>
    <w:rsid w:val="009055BE"/>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990"/>
    <w:rsid w:val="0091332F"/>
    <w:rsid w:val="0091478E"/>
    <w:rsid w:val="00914C91"/>
    <w:rsid w:val="009157F4"/>
    <w:rsid w:val="00915C53"/>
    <w:rsid w:val="00915E1E"/>
    <w:rsid w:val="00916258"/>
    <w:rsid w:val="00916CCF"/>
    <w:rsid w:val="00920600"/>
    <w:rsid w:val="00920B6C"/>
    <w:rsid w:val="0092119F"/>
    <w:rsid w:val="0092148C"/>
    <w:rsid w:val="009219F6"/>
    <w:rsid w:val="00921B94"/>
    <w:rsid w:val="00921FC0"/>
    <w:rsid w:val="0092217E"/>
    <w:rsid w:val="00922315"/>
    <w:rsid w:val="00922327"/>
    <w:rsid w:val="00922D83"/>
    <w:rsid w:val="00922DFE"/>
    <w:rsid w:val="00922E5C"/>
    <w:rsid w:val="0092395B"/>
    <w:rsid w:val="00923B18"/>
    <w:rsid w:val="00923DD2"/>
    <w:rsid w:val="00923DDF"/>
    <w:rsid w:val="00924116"/>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B21"/>
    <w:rsid w:val="00933D0F"/>
    <w:rsid w:val="00933F1A"/>
    <w:rsid w:val="009343E5"/>
    <w:rsid w:val="0093478A"/>
    <w:rsid w:val="00934839"/>
    <w:rsid w:val="00934CD9"/>
    <w:rsid w:val="00935126"/>
    <w:rsid w:val="009355C6"/>
    <w:rsid w:val="00935950"/>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3B47"/>
    <w:rsid w:val="00943DFE"/>
    <w:rsid w:val="00945071"/>
    <w:rsid w:val="0094582B"/>
    <w:rsid w:val="00945CCD"/>
    <w:rsid w:val="00945DF7"/>
    <w:rsid w:val="00946170"/>
    <w:rsid w:val="0094661B"/>
    <w:rsid w:val="00946E62"/>
    <w:rsid w:val="00946EFF"/>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5AD"/>
    <w:rsid w:val="00956E4E"/>
    <w:rsid w:val="00956EAE"/>
    <w:rsid w:val="009572A7"/>
    <w:rsid w:val="009601C8"/>
    <w:rsid w:val="009603B4"/>
    <w:rsid w:val="009607F3"/>
    <w:rsid w:val="00960B8C"/>
    <w:rsid w:val="00960D2E"/>
    <w:rsid w:val="009612E0"/>
    <w:rsid w:val="00961747"/>
    <w:rsid w:val="009620D8"/>
    <w:rsid w:val="00962632"/>
    <w:rsid w:val="00962638"/>
    <w:rsid w:val="00962F60"/>
    <w:rsid w:val="0096355E"/>
    <w:rsid w:val="0096358F"/>
    <w:rsid w:val="0096463A"/>
    <w:rsid w:val="009649A1"/>
    <w:rsid w:val="00964E7C"/>
    <w:rsid w:val="00965078"/>
    <w:rsid w:val="009655DC"/>
    <w:rsid w:val="00965C30"/>
    <w:rsid w:val="00965CE0"/>
    <w:rsid w:val="00965D2B"/>
    <w:rsid w:val="00965FF7"/>
    <w:rsid w:val="00966544"/>
    <w:rsid w:val="00966D3A"/>
    <w:rsid w:val="00967887"/>
    <w:rsid w:val="0097024E"/>
    <w:rsid w:val="009703B9"/>
    <w:rsid w:val="00971294"/>
    <w:rsid w:val="00971479"/>
    <w:rsid w:val="009714B9"/>
    <w:rsid w:val="00972B02"/>
    <w:rsid w:val="009731CF"/>
    <w:rsid w:val="00973417"/>
    <w:rsid w:val="009736DC"/>
    <w:rsid w:val="00974450"/>
    <w:rsid w:val="00974725"/>
    <w:rsid w:val="00974AAE"/>
    <w:rsid w:val="00974BBA"/>
    <w:rsid w:val="00974E8B"/>
    <w:rsid w:val="00974E97"/>
    <w:rsid w:val="00975032"/>
    <w:rsid w:val="009752A7"/>
    <w:rsid w:val="00975CD6"/>
    <w:rsid w:val="00975D48"/>
    <w:rsid w:val="009766AE"/>
    <w:rsid w:val="00976D7E"/>
    <w:rsid w:val="009803BE"/>
    <w:rsid w:val="00981368"/>
    <w:rsid w:val="009815F6"/>
    <w:rsid w:val="00981B33"/>
    <w:rsid w:val="00981F8E"/>
    <w:rsid w:val="0098207A"/>
    <w:rsid w:val="00982B47"/>
    <w:rsid w:val="00982F42"/>
    <w:rsid w:val="00984B4F"/>
    <w:rsid w:val="00984DF2"/>
    <w:rsid w:val="0098526A"/>
    <w:rsid w:val="009855B7"/>
    <w:rsid w:val="00985E87"/>
    <w:rsid w:val="0098620C"/>
    <w:rsid w:val="00986381"/>
    <w:rsid w:val="00987002"/>
    <w:rsid w:val="009878C9"/>
    <w:rsid w:val="00992AA3"/>
    <w:rsid w:val="00993475"/>
    <w:rsid w:val="009945FB"/>
    <w:rsid w:val="009947DA"/>
    <w:rsid w:val="00994E8A"/>
    <w:rsid w:val="00995234"/>
    <w:rsid w:val="009953B3"/>
    <w:rsid w:val="00995562"/>
    <w:rsid w:val="00995758"/>
    <w:rsid w:val="00995F33"/>
    <w:rsid w:val="00996527"/>
    <w:rsid w:val="009969CA"/>
    <w:rsid w:val="0099796D"/>
    <w:rsid w:val="009A109F"/>
    <w:rsid w:val="009A1434"/>
    <w:rsid w:val="009A17D7"/>
    <w:rsid w:val="009A1B41"/>
    <w:rsid w:val="009A1ED7"/>
    <w:rsid w:val="009A2152"/>
    <w:rsid w:val="009A2C9D"/>
    <w:rsid w:val="009A2F9C"/>
    <w:rsid w:val="009A3271"/>
    <w:rsid w:val="009A3F13"/>
    <w:rsid w:val="009A49CC"/>
    <w:rsid w:val="009A77E5"/>
    <w:rsid w:val="009A78C2"/>
    <w:rsid w:val="009A7FA2"/>
    <w:rsid w:val="009B090B"/>
    <w:rsid w:val="009B0FE0"/>
    <w:rsid w:val="009B1B2F"/>
    <w:rsid w:val="009B1B96"/>
    <w:rsid w:val="009B1BDF"/>
    <w:rsid w:val="009B20D2"/>
    <w:rsid w:val="009B241F"/>
    <w:rsid w:val="009B26DD"/>
    <w:rsid w:val="009B3F84"/>
    <w:rsid w:val="009B4077"/>
    <w:rsid w:val="009B411B"/>
    <w:rsid w:val="009B45F6"/>
    <w:rsid w:val="009B4BE7"/>
    <w:rsid w:val="009B4F04"/>
    <w:rsid w:val="009B56CB"/>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A7"/>
    <w:rsid w:val="009C35AE"/>
    <w:rsid w:val="009C4DB8"/>
    <w:rsid w:val="009C4DBF"/>
    <w:rsid w:val="009C521D"/>
    <w:rsid w:val="009C5440"/>
    <w:rsid w:val="009C5829"/>
    <w:rsid w:val="009C6323"/>
    <w:rsid w:val="009C722A"/>
    <w:rsid w:val="009C771F"/>
    <w:rsid w:val="009C77E8"/>
    <w:rsid w:val="009D0162"/>
    <w:rsid w:val="009D0180"/>
    <w:rsid w:val="009D0517"/>
    <w:rsid w:val="009D09D8"/>
    <w:rsid w:val="009D0F13"/>
    <w:rsid w:val="009D17E8"/>
    <w:rsid w:val="009D1820"/>
    <w:rsid w:val="009D1ABE"/>
    <w:rsid w:val="009D2182"/>
    <w:rsid w:val="009D2648"/>
    <w:rsid w:val="009D2A4F"/>
    <w:rsid w:val="009D37A9"/>
    <w:rsid w:val="009D3ED5"/>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EA"/>
    <w:rsid w:val="009E47F8"/>
    <w:rsid w:val="009E4923"/>
    <w:rsid w:val="009E4C29"/>
    <w:rsid w:val="009E4D33"/>
    <w:rsid w:val="009E549A"/>
    <w:rsid w:val="009E5E0D"/>
    <w:rsid w:val="009E61C0"/>
    <w:rsid w:val="009E6489"/>
    <w:rsid w:val="009E6500"/>
    <w:rsid w:val="009E6853"/>
    <w:rsid w:val="009E70EA"/>
    <w:rsid w:val="009E745D"/>
    <w:rsid w:val="009E7E03"/>
    <w:rsid w:val="009F0B81"/>
    <w:rsid w:val="009F224D"/>
    <w:rsid w:val="009F2C63"/>
    <w:rsid w:val="009F2CC7"/>
    <w:rsid w:val="009F34D6"/>
    <w:rsid w:val="009F3513"/>
    <w:rsid w:val="009F3CE6"/>
    <w:rsid w:val="009F3F10"/>
    <w:rsid w:val="009F444D"/>
    <w:rsid w:val="009F4B50"/>
    <w:rsid w:val="009F4F96"/>
    <w:rsid w:val="009F510F"/>
    <w:rsid w:val="009F554E"/>
    <w:rsid w:val="009F56AA"/>
    <w:rsid w:val="009F5C9A"/>
    <w:rsid w:val="009F6590"/>
    <w:rsid w:val="009F6B06"/>
    <w:rsid w:val="009F6B9A"/>
    <w:rsid w:val="009F787F"/>
    <w:rsid w:val="00A00BA1"/>
    <w:rsid w:val="00A00BD1"/>
    <w:rsid w:val="00A00FE7"/>
    <w:rsid w:val="00A01120"/>
    <w:rsid w:val="00A01405"/>
    <w:rsid w:val="00A01751"/>
    <w:rsid w:val="00A018D5"/>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10651"/>
    <w:rsid w:val="00A10733"/>
    <w:rsid w:val="00A10853"/>
    <w:rsid w:val="00A10BDD"/>
    <w:rsid w:val="00A10C30"/>
    <w:rsid w:val="00A116D2"/>
    <w:rsid w:val="00A11BED"/>
    <w:rsid w:val="00A11EF0"/>
    <w:rsid w:val="00A1263E"/>
    <w:rsid w:val="00A12BEB"/>
    <w:rsid w:val="00A12E17"/>
    <w:rsid w:val="00A12F1B"/>
    <w:rsid w:val="00A13161"/>
    <w:rsid w:val="00A13864"/>
    <w:rsid w:val="00A138E5"/>
    <w:rsid w:val="00A13F89"/>
    <w:rsid w:val="00A15FE0"/>
    <w:rsid w:val="00A16744"/>
    <w:rsid w:val="00A168A4"/>
    <w:rsid w:val="00A17671"/>
    <w:rsid w:val="00A208C3"/>
    <w:rsid w:val="00A20B88"/>
    <w:rsid w:val="00A20C94"/>
    <w:rsid w:val="00A21727"/>
    <w:rsid w:val="00A21836"/>
    <w:rsid w:val="00A22025"/>
    <w:rsid w:val="00A2370C"/>
    <w:rsid w:val="00A24F7C"/>
    <w:rsid w:val="00A24FF1"/>
    <w:rsid w:val="00A25617"/>
    <w:rsid w:val="00A25ADF"/>
    <w:rsid w:val="00A25F94"/>
    <w:rsid w:val="00A26014"/>
    <w:rsid w:val="00A26361"/>
    <w:rsid w:val="00A2667B"/>
    <w:rsid w:val="00A2772A"/>
    <w:rsid w:val="00A27B6D"/>
    <w:rsid w:val="00A319AA"/>
    <w:rsid w:val="00A337D6"/>
    <w:rsid w:val="00A33B32"/>
    <w:rsid w:val="00A34061"/>
    <w:rsid w:val="00A3453A"/>
    <w:rsid w:val="00A3572D"/>
    <w:rsid w:val="00A35809"/>
    <w:rsid w:val="00A35E9E"/>
    <w:rsid w:val="00A35EC4"/>
    <w:rsid w:val="00A35F4E"/>
    <w:rsid w:val="00A36C0F"/>
    <w:rsid w:val="00A37149"/>
    <w:rsid w:val="00A37200"/>
    <w:rsid w:val="00A37250"/>
    <w:rsid w:val="00A404A6"/>
    <w:rsid w:val="00A40DD0"/>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0965"/>
    <w:rsid w:val="00A50989"/>
    <w:rsid w:val="00A51BFB"/>
    <w:rsid w:val="00A52017"/>
    <w:rsid w:val="00A52123"/>
    <w:rsid w:val="00A524C5"/>
    <w:rsid w:val="00A5308F"/>
    <w:rsid w:val="00A54031"/>
    <w:rsid w:val="00A54821"/>
    <w:rsid w:val="00A54F11"/>
    <w:rsid w:val="00A554FA"/>
    <w:rsid w:val="00A55678"/>
    <w:rsid w:val="00A55821"/>
    <w:rsid w:val="00A55A97"/>
    <w:rsid w:val="00A55FA5"/>
    <w:rsid w:val="00A56312"/>
    <w:rsid w:val="00A56406"/>
    <w:rsid w:val="00A5683E"/>
    <w:rsid w:val="00A56DD1"/>
    <w:rsid w:val="00A56FF0"/>
    <w:rsid w:val="00A578D2"/>
    <w:rsid w:val="00A579E3"/>
    <w:rsid w:val="00A602EA"/>
    <w:rsid w:val="00A606DC"/>
    <w:rsid w:val="00A61101"/>
    <w:rsid w:val="00A61929"/>
    <w:rsid w:val="00A62138"/>
    <w:rsid w:val="00A6240C"/>
    <w:rsid w:val="00A6242A"/>
    <w:rsid w:val="00A62FA2"/>
    <w:rsid w:val="00A630C3"/>
    <w:rsid w:val="00A6312C"/>
    <w:rsid w:val="00A63765"/>
    <w:rsid w:val="00A63C81"/>
    <w:rsid w:val="00A64808"/>
    <w:rsid w:val="00A64966"/>
    <w:rsid w:val="00A64E60"/>
    <w:rsid w:val="00A65465"/>
    <w:rsid w:val="00A65627"/>
    <w:rsid w:val="00A65C77"/>
    <w:rsid w:val="00A65E20"/>
    <w:rsid w:val="00A671AC"/>
    <w:rsid w:val="00A672B6"/>
    <w:rsid w:val="00A674E2"/>
    <w:rsid w:val="00A67A7F"/>
    <w:rsid w:val="00A70697"/>
    <w:rsid w:val="00A72123"/>
    <w:rsid w:val="00A7283B"/>
    <w:rsid w:val="00A74132"/>
    <w:rsid w:val="00A741C2"/>
    <w:rsid w:val="00A74373"/>
    <w:rsid w:val="00A74E09"/>
    <w:rsid w:val="00A754E5"/>
    <w:rsid w:val="00A75BD1"/>
    <w:rsid w:val="00A75DA9"/>
    <w:rsid w:val="00A77BD0"/>
    <w:rsid w:val="00A77D98"/>
    <w:rsid w:val="00A80120"/>
    <w:rsid w:val="00A80816"/>
    <w:rsid w:val="00A8094C"/>
    <w:rsid w:val="00A81594"/>
    <w:rsid w:val="00A81778"/>
    <w:rsid w:val="00A81BC5"/>
    <w:rsid w:val="00A81FCA"/>
    <w:rsid w:val="00A8200C"/>
    <w:rsid w:val="00A82CC5"/>
    <w:rsid w:val="00A82DB3"/>
    <w:rsid w:val="00A83A71"/>
    <w:rsid w:val="00A83C5D"/>
    <w:rsid w:val="00A84341"/>
    <w:rsid w:val="00A844EC"/>
    <w:rsid w:val="00A8463D"/>
    <w:rsid w:val="00A84C11"/>
    <w:rsid w:val="00A85798"/>
    <w:rsid w:val="00A85855"/>
    <w:rsid w:val="00A85B8C"/>
    <w:rsid w:val="00A85C7A"/>
    <w:rsid w:val="00A8629D"/>
    <w:rsid w:val="00A869E5"/>
    <w:rsid w:val="00A86CF1"/>
    <w:rsid w:val="00A86E27"/>
    <w:rsid w:val="00A875E8"/>
    <w:rsid w:val="00A87D70"/>
    <w:rsid w:val="00A9065D"/>
    <w:rsid w:val="00A90812"/>
    <w:rsid w:val="00A90968"/>
    <w:rsid w:val="00A909D8"/>
    <w:rsid w:val="00A914E5"/>
    <w:rsid w:val="00A91EEF"/>
    <w:rsid w:val="00A92265"/>
    <w:rsid w:val="00A925FA"/>
    <w:rsid w:val="00A931AD"/>
    <w:rsid w:val="00A93C14"/>
    <w:rsid w:val="00A93F60"/>
    <w:rsid w:val="00A94272"/>
    <w:rsid w:val="00A955E6"/>
    <w:rsid w:val="00A95D53"/>
    <w:rsid w:val="00A96C28"/>
    <w:rsid w:val="00A96FF3"/>
    <w:rsid w:val="00A9763E"/>
    <w:rsid w:val="00AA00CE"/>
    <w:rsid w:val="00AA075E"/>
    <w:rsid w:val="00AA0C59"/>
    <w:rsid w:val="00AA121F"/>
    <w:rsid w:val="00AA1791"/>
    <w:rsid w:val="00AA1969"/>
    <w:rsid w:val="00AA1D1D"/>
    <w:rsid w:val="00AA2A94"/>
    <w:rsid w:val="00AA2DA7"/>
    <w:rsid w:val="00AA2EAA"/>
    <w:rsid w:val="00AA383D"/>
    <w:rsid w:val="00AA3A64"/>
    <w:rsid w:val="00AA41B5"/>
    <w:rsid w:val="00AA577D"/>
    <w:rsid w:val="00AA5C61"/>
    <w:rsid w:val="00AA67EC"/>
    <w:rsid w:val="00AA7338"/>
    <w:rsid w:val="00AA7666"/>
    <w:rsid w:val="00AA77E7"/>
    <w:rsid w:val="00AB07C4"/>
    <w:rsid w:val="00AB0956"/>
    <w:rsid w:val="00AB0CFD"/>
    <w:rsid w:val="00AB0DDC"/>
    <w:rsid w:val="00AB1365"/>
    <w:rsid w:val="00AB1B53"/>
    <w:rsid w:val="00AB2111"/>
    <w:rsid w:val="00AB22F7"/>
    <w:rsid w:val="00AB2701"/>
    <w:rsid w:val="00AB2958"/>
    <w:rsid w:val="00AB32CC"/>
    <w:rsid w:val="00AB33BC"/>
    <w:rsid w:val="00AB3422"/>
    <w:rsid w:val="00AB3452"/>
    <w:rsid w:val="00AB4091"/>
    <w:rsid w:val="00AB521E"/>
    <w:rsid w:val="00AB5305"/>
    <w:rsid w:val="00AB542D"/>
    <w:rsid w:val="00AB59B5"/>
    <w:rsid w:val="00AB5C2F"/>
    <w:rsid w:val="00AB62EF"/>
    <w:rsid w:val="00AB63D5"/>
    <w:rsid w:val="00AB6B15"/>
    <w:rsid w:val="00AB7292"/>
    <w:rsid w:val="00AB751A"/>
    <w:rsid w:val="00AB7B9F"/>
    <w:rsid w:val="00AB7DCB"/>
    <w:rsid w:val="00AC0296"/>
    <w:rsid w:val="00AC0C09"/>
    <w:rsid w:val="00AC12D4"/>
    <w:rsid w:val="00AC130B"/>
    <w:rsid w:val="00AC14FF"/>
    <w:rsid w:val="00AC1602"/>
    <w:rsid w:val="00AC174D"/>
    <w:rsid w:val="00AC1B5E"/>
    <w:rsid w:val="00AC1D5C"/>
    <w:rsid w:val="00AC2C05"/>
    <w:rsid w:val="00AC3211"/>
    <w:rsid w:val="00AC3C9D"/>
    <w:rsid w:val="00AC50FA"/>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31DB"/>
    <w:rsid w:val="00AD32AB"/>
    <w:rsid w:val="00AD415D"/>
    <w:rsid w:val="00AD43FE"/>
    <w:rsid w:val="00AD444F"/>
    <w:rsid w:val="00AD45D2"/>
    <w:rsid w:val="00AD48FA"/>
    <w:rsid w:val="00AD4BCB"/>
    <w:rsid w:val="00AD54AB"/>
    <w:rsid w:val="00AD5669"/>
    <w:rsid w:val="00AD5D99"/>
    <w:rsid w:val="00AD617A"/>
    <w:rsid w:val="00AD77FE"/>
    <w:rsid w:val="00AD7C85"/>
    <w:rsid w:val="00AE04F3"/>
    <w:rsid w:val="00AE1151"/>
    <w:rsid w:val="00AE22FF"/>
    <w:rsid w:val="00AE2FB1"/>
    <w:rsid w:val="00AE329A"/>
    <w:rsid w:val="00AE3399"/>
    <w:rsid w:val="00AE349B"/>
    <w:rsid w:val="00AE359C"/>
    <w:rsid w:val="00AE405F"/>
    <w:rsid w:val="00AE54A8"/>
    <w:rsid w:val="00AE60A1"/>
    <w:rsid w:val="00AE656F"/>
    <w:rsid w:val="00AE6700"/>
    <w:rsid w:val="00AE67D8"/>
    <w:rsid w:val="00AE6AFA"/>
    <w:rsid w:val="00AE7756"/>
    <w:rsid w:val="00AE7B47"/>
    <w:rsid w:val="00AE7E02"/>
    <w:rsid w:val="00AF0F91"/>
    <w:rsid w:val="00AF1128"/>
    <w:rsid w:val="00AF1BF2"/>
    <w:rsid w:val="00AF1F24"/>
    <w:rsid w:val="00AF204A"/>
    <w:rsid w:val="00AF22BA"/>
    <w:rsid w:val="00AF27B1"/>
    <w:rsid w:val="00AF2ADF"/>
    <w:rsid w:val="00AF2D1B"/>
    <w:rsid w:val="00AF3431"/>
    <w:rsid w:val="00AF398D"/>
    <w:rsid w:val="00AF3A6B"/>
    <w:rsid w:val="00AF405E"/>
    <w:rsid w:val="00AF4349"/>
    <w:rsid w:val="00AF4FB2"/>
    <w:rsid w:val="00AF646D"/>
    <w:rsid w:val="00AF762B"/>
    <w:rsid w:val="00AF7B2F"/>
    <w:rsid w:val="00AF7DBF"/>
    <w:rsid w:val="00B001D8"/>
    <w:rsid w:val="00B0074D"/>
    <w:rsid w:val="00B00824"/>
    <w:rsid w:val="00B00A0D"/>
    <w:rsid w:val="00B00B7B"/>
    <w:rsid w:val="00B00BD9"/>
    <w:rsid w:val="00B00E40"/>
    <w:rsid w:val="00B019B0"/>
    <w:rsid w:val="00B01E84"/>
    <w:rsid w:val="00B021A3"/>
    <w:rsid w:val="00B03DB4"/>
    <w:rsid w:val="00B03E37"/>
    <w:rsid w:val="00B03F9B"/>
    <w:rsid w:val="00B046E0"/>
    <w:rsid w:val="00B0487C"/>
    <w:rsid w:val="00B05377"/>
    <w:rsid w:val="00B05EE0"/>
    <w:rsid w:val="00B0611D"/>
    <w:rsid w:val="00B06CE0"/>
    <w:rsid w:val="00B07147"/>
    <w:rsid w:val="00B076F6"/>
    <w:rsid w:val="00B077D7"/>
    <w:rsid w:val="00B07B82"/>
    <w:rsid w:val="00B11FC9"/>
    <w:rsid w:val="00B1229A"/>
    <w:rsid w:val="00B124BF"/>
    <w:rsid w:val="00B1268D"/>
    <w:rsid w:val="00B129EF"/>
    <w:rsid w:val="00B12EE4"/>
    <w:rsid w:val="00B131F3"/>
    <w:rsid w:val="00B13294"/>
    <w:rsid w:val="00B133D4"/>
    <w:rsid w:val="00B13DFC"/>
    <w:rsid w:val="00B140F9"/>
    <w:rsid w:val="00B14E8A"/>
    <w:rsid w:val="00B158F9"/>
    <w:rsid w:val="00B16416"/>
    <w:rsid w:val="00B16561"/>
    <w:rsid w:val="00B16773"/>
    <w:rsid w:val="00B170A4"/>
    <w:rsid w:val="00B17725"/>
    <w:rsid w:val="00B17816"/>
    <w:rsid w:val="00B178BB"/>
    <w:rsid w:val="00B200CD"/>
    <w:rsid w:val="00B201DF"/>
    <w:rsid w:val="00B2040C"/>
    <w:rsid w:val="00B207E9"/>
    <w:rsid w:val="00B20914"/>
    <w:rsid w:val="00B2127E"/>
    <w:rsid w:val="00B21839"/>
    <w:rsid w:val="00B21860"/>
    <w:rsid w:val="00B218F3"/>
    <w:rsid w:val="00B22087"/>
    <w:rsid w:val="00B226B8"/>
    <w:rsid w:val="00B22750"/>
    <w:rsid w:val="00B229D2"/>
    <w:rsid w:val="00B2301C"/>
    <w:rsid w:val="00B23207"/>
    <w:rsid w:val="00B2505D"/>
    <w:rsid w:val="00B25BC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2B0E"/>
    <w:rsid w:val="00B3313A"/>
    <w:rsid w:val="00B33322"/>
    <w:rsid w:val="00B33496"/>
    <w:rsid w:val="00B33618"/>
    <w:rsid w:val="00B336F5"/>
    <w:rsid w:val="00B33B9D"/>
    <w:rsid w:val="00B33E11"/>
    <w:rsid w:val="00B3449C"/>
    <w:rsid w:val="00B34A5E"/>
    <w:rsid w:val="00B34BA4"/>
    <w:rsid w:val="00B351FC"/>
    <w:rsid w:val="00B3651D"/>
    <w:rsid w:val="00B36BF1"/>
    <w:rsid w:val="00B37091"/>
    <w:rsid w:val="00B40655"/>
    <w:rsid w:val="00B40B7E"/>
    <w:rsid w:val="00B40C79"/>
    <w:rsid w:val="00B42635"/>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709B"/>
    <w:rsid w:val="00B47543"/>
    <w:rsid w:val="00B47996"/>
    <w:rsid w:val="00B47F98"/>
    <w:rsid w:val="00B50082"/>
    <w:rsid w:val="00B504B9"/>
    <w:rsid w:val="00B50CD3"/>
    <w:rsid w:val="00B511CB"/>
    <w:rsid w:val="00B51982"/>
    <w:rsid w:val="00B5198F"/>
    <w:rsid w:val="00B51A5C"/>
    <w:rsid w:val="00B52208"/>
    <w:rsid w:val="00B529DA"/>
    <w:rsid w:val="00B52A87"/>
    <w:rsid w:val="00B52C23"/>
    <w:rsid w:val="00B533D3"/>
    <w:rsid w:val="00B534BA"/>
    <w:rsid w:val="00B5356A"/>
    <w:rsid w:val="00B538E1"/>
    <w:rsid w:val="00B53B5C"/>
    <w:rsid w:val="00B53C77"/>
    <w:rsid w:val="00B54351"/>
    <w:rsid w:val="00B545C9"/>
    <w:rsid w:val="00B54974"/>
    <w:rsid w:val="00B549DB"/>
    <w:rsid w:val="00B55955"/>
    <w:rsid w:val="00B562E2"/>
    <w:rsid w:val="00B566AE"/>
    <w:rsid w:val="00B56960"/>
    <w:rsid w:val="00B569F0"/>
    <w:rsid w:val="00B57145"/>
    <w:rsid w:val="00B57261"/>
    <w:rsid w:val="00B5735B"/>
    <w:rsid w:val="00B57DB0"/>
    <w:rsid w:val="00B57F1C"/>
    <w:rsid w:val="00B600A6"/>
    <w:rsid w:val="00B6025B"/>
    <w:rsid w:val="00B607D7"/>
    <w:rsid w:val="00B60EB0"/>
    <w:rsid w:val="00B61030"/>
    <w:rsid w:val="00B6146C"/>
    <w:rsid w:val="00B617EC"/>
    <w:rsid w:val="00B622CD"/>
    <w:rsid w:val="00B62880"/>
    <w:rsid w:val="00B63199"/>
    <w:rsid w:val="00B63312"/>
    <w:rsid w:val="00B6370E"/>
    <w:rsid w:val="00B64834"/>
    <w:rsid w:val="00B649AB"/>
    <w:rsid w:val="00B64A22"/>
    <w:rsid w:val="00B64B56"/>
    <w:rsid w:val="00B64D29"/>
    <w:rsid w:val="00B6523E"/>
    <w:rsid w:val="00B65E39"/>
    <w:rsid w:val="00B660AA"/>
    <w:rsid w:val="00B66B9F"/>
    <w:rsid w:val="00B671DE"/>
    <w:rsid w:val="00B6787F"/>
    <w:rsid w:val="00B67F96"/>
    <w:rsid w:val="00B705E6"/>
    <w:rsid w:val="00B70721"/>
    <w:rsid w:val="00B70A07"/>
    <w:rsid w:val="00B70A2C"/>
    <w:rsid w:val="00B70BCF"/>
    <w:rsid w:val="00B70D0D"/>
    <w:rsid w:val="00B71070"/>
    <w:rsid w:val="00B71520"/>
    <w:rsid w:val="00B71EF4"/>
    <w:rsid w:val="00B72004"/>
    <w:rsid w:val="00B72558"/>
    <w:rsid w:val="00B72815"/>
    <w:rsid w:val="00B72F21"/>
    <w:rsid w:val="00B73131"/>
    <w:rsid w:val="00B7349E"/>
    <w:rsid w:val="00B73AE9"/>
    <w:rsid w:val="00B73B9E"/>
    <w:rsid w:val="00B73F8B"/>
    <w:rsid w:val="00B740BD"/>
    <w:rsid w:val="00B74E4D"/>
    <w:rsid w:val="00B75106"/>
    <w:rsid w:val="00B77450"/>
    <w:rsid w:val="00B77D1E"/>
    <w:rsid w:val="00B77FCF"/>
    <w:rsid w:val="00B800AA"/>
    <w:rsid w:val="00B80477"/>
    <w:rsid w:val="00B81A53"/>
    <w:rsid w:val="00B82190"/>
    <w:rsid w:val="00B82411"/>
    <w:rsid w:val="00B829E2"/>
    <w:rsid w:val="00B82EF2"/>
    <w:rsid w:val="00B8399D"/>
    <w:rsid w:val="00B83CC4"/>
    <w:rsid w:val="00B84235"/>
    <w:rsid w:val="00B843A2"/>
    <w:rsid w:val="00B85060"/>
    <w:rsid w:val="00B85340"/>
    <w:rsid w:val="00B864F6"/>
    <w:rsid w:val="00B86588"/>
    <w:rsid w:val="00B8703D"/>
    <w:rsid w:val="00B87165"/>
    <w:rsid w:val="00B87DD9"/>
    <w:rsid w:val="00B91797"/>
    <w:rsid w:val="00B91C1D"/>
    <w:rsid w:val="00B92CE7"/>
    <w:rsid w:val="00B94491"/>
    <w:rsid w:val="00B947C1"/>
    <w:rsid w:val="00B94C66"/>
    <w:rsid w:val="00B94E9E"/>
    <w:rsid w:val="00B954B9"/>
    <w:rsid w:val="00B96646"/>
    <w:rsid w:val="00B9691F"/>
    <w:rsid w:val="00B9742E"/>
    <w:rsid w:val="00BA0057"/>
    <w:rsid w:val="00BA01FC"/>
    <w:rsid w:val="00BA11E4"/>
    <w:rsid w:val="00BA1813"/>
    <w:rsid w:val="00BA1A72"/>
    <w:rsid w:val="00BA2017"/>
    <w:rsid w:val="00BA26CD"/>
    <w:rsid w:val="00BA3521"/>
    <w:rsid w:val="00BA46F4"/>
    <w:rsid w:val="00BA5B27"/>
    <w:rsid w:val="00BA5B47"/>
    <w:rsid w:val="00BA5EEA"/>
    <w:rsid w:val="00BA62B8"/>
    <w:rsid w:val="00BA6996"/>
    <w:rsid w:val="00BA6B6C"/>
    <w:rsid w:val="00BA74D7"/>
    <w:rsid w:val="00BB0007"/>
    <w:rsid w:val="00BB0124"/>
    <w:rsid w:val="00BB1066"/>
    <w:rsid w:val="00BB120B"/>
    <w:rsid w:val="00BB13A7"/>
    <w:rsid w:val="00BB1C7A"/>
    <w:rsid w:val="00BB219D"/>
    <w:rsid w:val="00BB23F4"/>
    <w:rsid w:val="00BB2731"/>
    <w:rsid w:val="00BB37DE"/>
    <w:rsid w:val="00BB4147"/>
    <w:rsid w:val="00BB46C0"/>
    <w:rsid w:val="00BB4A3B"/>
    <w:rsid w:val="00BB4C6D"/>
    <w:rsid w:val="00BB5939"/>
    <w:rsid w:val="00BB5D71"/>
    <w:rsid w:val="00BB6B7A"/>
    <w:rsid w:val="00BB7030"/>
    <w:rsid w:val="00BB703D"/>
    <w:rsid w:val="00BC021D"/>
    <w:rsid w:val="00BC1AFB"/>
    <w:rsid w:val="00BC1FCD"/>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10E3"/>
    <w:rsid w:val="00BD1181"/>
    <w:rsid w:val="00BD325B"/>
    <w:rsid w:val="00BD3408"/>
    <w:rsid w:val="00BD351B"/>
    <w:rsid w:val="00BD3837"/>
    <w:rsid w:val="00BD4243"/>
    <w:rsid w:val="00BD4E6C"/>
    <w:rsid w:val="00BD5027"/>
    <w:rsid w:val="00BD512D"/>
    <w:rsid w:val="00BD53F0"/>
    <w:rsid w:val="00BD5735"/>
    <w:rsid w:val="00BD57F8"/>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894"/>
    <w:rsid w:val="00BE18CE"/>
    <w:rsid w:val="00BE1B0D"/>
    <w:rsid w:val="00BE1E42"/>
    <w:rsid w:val="00BE1F14"/>
    <w:rsid w:val="00BE3388"/>
    <w:rsid w:val="00BE3F73"/>
    <w:rsid w:val="00BE407F"/>
    <w:rsid w:val="00BE43EF"/>
    <w:rsid w:val="00BE4A53"/>
    <w:rsid w:val="00BE51D3"/>
    <w:rsid w:val="00BE520A"/>
    <w:rsid w:val="00BE5725"/>
    <w:rsid w:val="00BE5748"/>
    <w:rsid w:val="00BE62B4"/>
    <w:rsid w:val="00BE6DBC"/>
    <w:rsid w:val="00BE6E1B"/>
    <w:rsid w:val="00BE713A"/>
    <w:rsid w:val="00BE7F65"/>
    <w:rsid w:val="00BF0017"/>
    <w:rsid w:val="00BF073F"/>
    <w:rsid w:val="00BF0E16"/>
    <w:rsid w:val="00BF12C1"/>
    <w:rsid w:val="00BF132C"/>
    <w:rsid w:val="00BF1650"/>
    <w:rsid w:val="00BF1C36"/>
    <w:rsid w:val="00BF2727"/>
    <w:rsid w:val="00BF3441"/>
    <w:rsid w:val="00BF504E"/>
    <w:rsid w:val="00BF507B"/>
    <w:rsid w:val="00BF54A3"/>
    <w:rsid w:val="00BF5FDF"/>
    <w:rsid w:val="00BF682B"/>
    <w:rsid w:val="00BF6D58"/>
    <w:rsid w:val="00BF78DD"/>
    <w:rsid w:val="00BF7955"/>
    <w:rsid w:val="00BF7C7F"/>
    <w:rsid w:val="00C00099"/>
    <w:rsid w:val="00C00671"/>
    <w:rsid w:val="00C0094A"/>
    <w:rsid w:val="00C00F84"/>
    <w:rsid w:val="00C01388"/>
    <w:rsid w:val="00C014D6"/>
    <w:rsid w:val="00C01DBB"/>
    <w:rsid w:val="00C01E72"/>
    <w:rsid w:val="00C0206C"/>
    <w:rsid w:val="00C02A97"/>
    <w:rsid w:val="00C02EA9"/>
    <w:rsid w:val="00C03798"/>
    <w:rsid w:val="00C03C6B"/>
    <w:rsid w:val="00C0418F"/>
    <w:rsid w:val="00C0440F"/>
    <w:rsid w:val="00C05270"/>
    <w:rsid w:val="00C05493"/>
    <w:rsid w:val="00C05891"/>
    <w:rsid w:val="00C061A8"/>
    <w:rsid w:val="00C06D49"/>
    <w:rsid w:val="00C07A84"/>
    <w:rsid w:val="00C1023A"/>
    <w:rsid w:val="00C10C31"/>
    <w:rsid w:val="00C10C9D"/>
    <w:rsid w:val="00C11676"/>
    <w:rsid w:val="00C118CA"/>
    <w:rsid w:val="00C12B9F"/>
    <w:rsid w:val="00C12C0D"/>
    <w:rsid w:val="00C13865"/>
    <w:rsid w:val="00C13BA4"/>
    <w:rsid w:val="00C13F38"/>
    <w:rsid w:val="00C140A8"/>
    <w:rsid w:val="00C151C4"/>
    <w:rsid w:val="00C15A02"/>
    <w:rsid w:val="00C16016"/>
    <w:rsid w:val="00C160B1"/>
    <w:rsid w:val="00C16AF2"/>
    <w:rsid w:val="00C16B13"/>
    <w:rsid w:val="00C16F9E"/>
    <w:rsid w:val="00C17C39"/>
    <w:rsid w:val="00C17D11"/>
    <w:rsid w:val="00C20911"/>
    <w:rsid w:val="00C2099D"/>
    <w:rsid w:val="00C21292"/>
    <w:rsid w:val="00C21FAA"/>
    <w:rsid w:val="00C22BDD"/>
    <w:rsid w:val="00C22F68"/>
    <w:rsid w:val="00C23463"/>
    <w:rsid w:val="00C2388E"/>
    <w:rsid w:val="00C24294"/>
    <w:rsid w:val="00C25324"/>
    <w:rsid w:val="00C2534C"/>
    <w:rsid w:val="00C2539F"/>
    <w:rsid w:val="00C25B84"/>
    <w:rsid w:val="00C25CD6"/>
    <w:rsid w:val="00C2624C"/>
    <w:rsid w:val="00C264AF"/>
    <w:rsid w:val="00C26D5B"/>
    <w:rsid w:val="00C272A2"/>
    <w:rsid w:val="00C27425"/>
    <w:rsid w:val="00C2756B"/>
    <w:rsid w:val="00C27B1F"/>
    <w:rsid w:val="00C30CA7"/>
    <w:rsid w:val="00C31747"/>
    <w:rsid w:val="00C31A3A"/>
    <w:rsid w:val="00C31A4F"/>
    <w:rsid w:val="00C332D7"/>
    <w:rsid w:val="00C33B9A"/>
    <w:rsid w:val="00C341C7"/>
    <w:rsid w:val="00C34650"/>
    <w:rsid w:val="00C3523C"/>
    <w:rsid w:val="00C355E7"/>
    <w:rsid w:val="00C35685"/>
    <w:rsid w:val="00C358A5"/>
    <w:rsid w:val="00C36E68"/>
    <w:rsid w:val="00C37134"/>
    <w:rsid w:val="00C371E2"/>
    <w:rsid w:val="00C371E8"/>
    <w:rsid w:val="00C37306"/>
    <w:rsid w:val="00C3749B"/>
    <w:rsid w:val="00C37638"/>
    <w:rsid w:val="00C37658"/>
    <w:rsid w:val="00C37BB8"/>
    <w:rsid w:val="00C37F89"/>
    <w:rsid w:val="00C40CDA"/>
    <w:rsid w:val="00C410F7"/>
    <w:rsid w:val="00C41295"/>
    <w:rsid w:val="00C421B1"/>
    <w:rsid w:val="00C421E5"/>
    <w:rsid w:val="00C427BF"/>
    <w:rsid w:val="00C4284C"/>
    <w:rsid w:val="00C42C39"/>
    <w:rsid w:val="00C42E5A"/>
    <w:rsid w:val="00C430D6"/>
    <w:rsid w:val="00C4354F"/>
    <w:rsid w:val="00C43909"/>
    <w:rsid w:val="00C43C31"/>
    <w:rsid w:val="00C4410F"/>
    <w:rsid w:val="00C44A64"/>
    <w:rsid w:val="00C44EB8"/>
    <w:rsid w:val="00C4519C"/>
    <w:rsid w:val="00C45FBF"/>
    <w:rsid w:val="00C4609F"/>
    <w:rsid w:val="00C46589"/>
    <w:rsid w:val="00C46823"/>
    <w:rsid w:val="00C46F9F"/>
    <w:rsid w:val="00C47AEF"/>
    <w:rsid w:val="00C47E79"/>
    <w:rsid w:val="00C47ED2"/>
    <w:rsid w:val="00C47FA3"/>
    <w:rsid w:val="00C51622"/>
    <w:rsid w:val="00C52223"/>
    <w:rsid w:val="00C5233A"/>
    <w:rsid w:val="00C52AB9"/>
    <w:rsid w:val="00C52BB8"/>
    <w:rsid w:val="00C538B6"/>
    <w:rsid w:val="00C53F1D"/>
    <w:rsid w:val="00C5446C"/>
    <w:rsid w:val="00C5447A"/>
    <w:rsid w:val="00C54EDA"/>
    <w:rsid w:val="00C555EF"/>
    <w:rsid w:val="00C5585C"/>
    <w:rsid w:val="00C55B56"/>
    <w:rsid w:val="00C55B96"/>
    <w:rsid w:val="00C55ED7"/>
    <w:rsid w:val="00C565C8"/>
    <w:rsid w:val="00C569BD"/>
    <w:rsid w:val="00C5718F"/>
    <w:rsid w:val="00C57740"/>
    <w:rsid w:val="00C60101"/>
    <w:rsid w:val="00C602BA"/>
    <w:rsid w:val="00C60B0B"/>
    <w:rsid w:val="00C60BAF"/>
    <w:rsid w:val="00C60EEB"/>
    <w:rsid w:val="00C61093"/>
    <w:rsid w:val="00C611CE"/>
    <w:rsid w:val="00C61204"/>
    <w:rsid w:val="00C617DC"/>
    <w:rsid w:val="00C619FF"/>
    <w:rsid w:val="00C620F7"/>
    <w:rsid w:val="00C62361"/>
    <w:rsid w:val="00C62CAF"/>
    <w:rsid w:val="00C634BE"/>
    <w:rsid w:val="00C64A94"/>
    <w:rsid w:val="00C64B91"/>
    <w:rsid w:val="00C64BDE"/>
    <w:rsid w:val="00C64EEB"/>
    <w:rsid w:val="00C65259"/>
    <w:rsid w:val="00C65B59"/>
    <w:rsid w:val="00C65D70"/>
    <w:rsid w:val="00C65D97"/>
    <w:rsid w:val="00C65EC7"/>
    <w:rsid w:val="00C662E9"/>
    <w:rsid w:val="00C66749"/>
    <w:rsid w:val="00C66B63"/>
    <w:rsid w:val="00C66CC8"/>
    <w:rsid w:val="00C66D19"/>
    <w:rsid w:val="00C677A7"/>
    <w:rsid w:val="00C67C08"/>
    <w:rsid w:val="00C7020E"/>
    <w:rsid w:val="00C70E26"/>
    <w:rsid w:val="00C70FD6"/>
    <w:rsid w:val="00C712C8"/>
    <w:rsid w:val="00C7236F"/>
    <w:rsid w:val="00C7265D"/>
    <w:rsid w:val="00C72822"/>
    <w:rsid w:val="00C72970"/>
    <w:rsid w:val="00C73447"/>
    <w:rsid w:val="00C7370F"/>
    <w:rsid w:val="00C7390E"/>
    <w:rsid w:val="00C749EC"/>
    <w:rsid w:val="00C7520D"/>
    <w:rsid w:val="00C756F8"/>
    <w:rsid w:val="00C758B8"/>
    <w:rsid w:val="00C758CD"/>
    <w:rsid w:val="00C759BB"/>
    <w:rsid w:val="00C76525"/>
    <w:rsid w:val="00C76539"/>
    <w:rsid w:val="00C765E8"/>
    <w:rsid w:val="00C76EAC"/>
    <w:rsid w:val="00C77702"/>
    <w:rsid w:val="00C77820"/>
    <w:rsid w:val="00C77E85"/>
    <w:rsid w:val="00C80448"/>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72E5"/>
    <w:rsid w:val="00C90DA7"/>
    <w:rsid w:val="00C90EE1"/>
    <w:rsid w:val="00C91065"/>
    <w:rsid w:val="00C91A96"/>
    <w:rsid w:val="00C9245D"/>
    <w:rsid w:val="00C93084"/>
    <w:rsid w:val="00C934CD"/>
    <w:rsid w:val="00C93821"/>
    <w:rsid w:val="00C93937"/>
    <w:rsid w:val="00C93C12"/>
    <w:rsid w:val="00C93DD1"/>
    <w:rsid w:val="00C948BF"/>
    <w:rsid w:val="00C94BB5"/>
    <w:rsid w:val="00C960AE"/>
    <w:rsid w:val="00C96172"/>
    <w:rsid w:val="00C961E1"/>
    <w:rsid w:val="00C97342"/>
    <w:rsid w:val="00C9758D"/>
    <w:rsid w:val="00CA018D"/>
    <w:rsid w:val="00CA0226"/>
    <w:rsid w:val="00CA03C8"/>
    <w:rsid w:val="00CA0AE5"/>
    <w:rsid w:val="00CA1A2A"/>
    <w:rsid w:val="00CA1D14"/>
    <w:rsid w:val="00CA224F"/>
    <w:rsid w:val="00CA2EBD"/>
    <w:rsid w:val="00CA2F59"/>
    <w:rsid w:val="00CA3A38"/>
    <w:rsid w:val="00CA3D6E"/>
    <w:rsid w:val="00CA4E8E"/>
    <w:rsid w:val="00CA4EB2"/>
    <w:rsid w:val="00CA5AA4"/>
    <w:rsid w:val="00CA665E"/>
    <w:rsid w:val="00CA751A"/>
    <w:rsid w:val="00CA7588"/>
    <w:rsid w:val="00CA777A"/>
    <w:rsid w:val="00CA7FBB"/>
    <w:rsid w:val="00CB03C8"/>
    <w:rsid w:val="00CB0988"/>
    <w:rsid w:val="00CB0CB3"/>
    <w:rsid w:val="00CB1013"/>
    <w:rsid w:val="00CB1D87"/>
    <w:rsid w:val="00CB1FFD"/>
    <w:rsid w:val="00CB20D0"/>
    <w:rsid w:val="00CB2B40"/>
    <w:rsid w:val="00CB2BBB"/>
    <w:rsid w:val="00CB2FA8"/>
    <w:rsid w:val="00CB48C0"/>
    <w:rsid w:val="00CB4C7A"/>
    <w:rsid w:val="00CB5195"/>
    <w:rsid w:val="00CB51BC"/>
    <w:rsid w:val="00CB57BC"/>
    <w:rsid w:val="00CB5AA9"/>
    <w:rsid w:val="00CB640A"/>
    <w:rsid w:val="00CB6B3A"/>
    <w:rsid w:val="00CB7F68"/>
    <w:rsid w:val="00CC04BA"/>
    <w:rsid w:val="00CC0855"/>
    <w:rsid w:val="00CC0DC1"/>
    <w:rsid w:val="00CC1E73"/>
    <w:rsid w:val="00CC2DEF"/>
    <w:rsid w:val="00CC3531"/>
    <w:rsid w:val="00CC42A0"/>
    <w:rsid w:val="00CC44D3"/>
    <w:rsid w:val="00CC4C10"/>
    <w:rsid w:val="00CC51FF"/>
    <w:rsid w:val="00CC5470"/>
    <w:rsid w:val="00CC575F"/>
    <w:rsid w:val="00CC5847"/>
    <w:rsid w:val="00CC626B"/>
    <w:rsid w:val="00CC6AEF"/>
    <w:rsid w:val="00CC6DF9"/>
    <w:rsid w:val="00CC7371"/>
    <w:rsid w:val="00CC796D"/>
    <w:rsid w:val="00CC7C5F"/>
    <w:rsid w:val="00CD0002"/>
    <w:rsid w:val="00CD010D"/>
    <w:rsid w:val="00CD03CF"/>
    <w:rsid w:val="00CD2931"/>
    <w:rsid w:val="00CD3009"/>
    <w:rsid w:val="00CD3140"/>
    <w:rsid w:val="00CD31D2"/>
    <w:rsid w:val="00CD3310"/>
    <w:rsid w:val="00CD3955"/>
    <w:rsid w:val="00CD3983"/>
    <w:rsid w:val="00CD3E2A"/>
    <w:rsid w:val="00CD3E85"/>
    <w:rsid w:val="00CD3F2A"/>
    <w:rsid w:val="00CD4210"/>
    <w:rsid w:val="00CD466B"/>
    <w:rsid w:val="00CD46DB"/>
    <w:rsid w:val="00CD47D5"/>
    <w:rsid w:val="00CD4AA5"/>
    <w:rsid w:val="00CD50CC"/>
    <w:rsid w:val="00CD5648"/>
    <w:rsid w:val="00CD58C3"/>
    <w:rsid w:val="00CD5E58"/>
    <w:rsid w:val="00CD5E86"/>
    <w:rsid w:val="00CD60F7"/>
    <w:rsid w:val="00CD62E5"/>
    <w:rsid w:val="00CD64D5"/>
    <w:rsid w:val="00CD6A5E"/>
    <w:rsid w:val="00CD6C73"/>
    <w:rsid w:val="00CD6CE2"/>
    <w:rsid w:val="00CD71FC"/>
    <w:rsid w:val="00CD7451"/>
    <w:rsid w:val="00CD77C7"/>
    <w:rsid w:val="00CD7B7A"/>
    <w:rsid w:val="00CE018D"/>
    <w:rsid w:val="00CE1335"/>
    <w:rsid w:val="00CE1F2F"/>
    <w:rsid w:val="00CE2225"/>
    <w:rsid w:val="00CE2297"/>
    <w:rsid w:val="00CE24C9"/>
    <w:rsid w:val="00CE2F94"/>
    <w:rsid w:val="00CE30C5"/>
    <w:rsid w:val="00CE3351"/>
    <w:rsid w:val="00CE3430"/>
    <w:rsid w:val="00CE37D3"/>
    <w:rsid w:val="00CE37E3"/>
    <w:rsid w:val="00CE3B49"/>
    <w:rsid w:val="00CE3B4D"/>
    <w:rsid w:val="00CE423A"/>
    <w:rsid w:val="00CE4534"/>
    <w:rsid w:val="00CE4A92"/>
    <w:rsid w:val="00CE4CA5"/>
    <w:rsid w:val="00CE4DB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752"/>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CAD"/>
    <w:rsid w:val="00D11786"/>
    <w:rsid w:val="00D11882"/>
    <w:rsid w:val="00D11D3B"/>
    <w:rsid w:val="00D11D84"/>
    <w:rsid w:val="00D12123"/>
    <w:rsid w:val="00D12D5E"/>
    <w:rsid w:val="00D13329"/>
    <w:rsid w:val="00D1347C"/>
    <w:rsid w:val="00D13A67"/>
    <w:rsid w:val="00D13CFB"/>
    <w:rsid w:val="00D14AF9"/>
    <w:rsid w:val="00D14D40"/>
    <w:rsid w:val="00D1575C"/>
    <w:rsid w:val="00D1641D"/>
    <w:rsid w:val="00D16835"/>
    <w:rsid w:val="00D16CD7"/>
    <w:rsid w:val="00D16E9E"/>
    <w:rsid w:val="00D16EAE"/>
    <w:rsid w:val="00D17407"/>
    <w:rsid w:val="00D17A74"/>
    <w:rsid w:val="00D205DA"/>
    <w:rsid w:val="00D2144F"/>
    <w:rsid w:val="00D215EB"/>
    <w:rsid w:val="00D21856"/>
    <w:rsid w:val="00D22093"/>
    <w:rsid w:val="00D224BE"/>
    <w:rsid w:val="00D2284F"/>
    <w:rsid w:val="00D22B20"/>
    <w:rsid w:val="00D22BB1"/>
    <w:rsid w:val="00D22D59"/>
    <w:rsid w:val="00D23435"/>
    <w:rsid w:val="00D23812"/>
    <w:rsid w:val="00D240F0"/>
    <w:rsid w:val="00D2472E"/>
    <w:rsid w:val="00D248F5"/>
    <w:rsid w:val="00D25254"/>
    <w:rsid w:val="00D2546D"/>
    <w:rsid w:val="00D258E2"/>
    <w:rsid w:val="00D25C93"/>
    <w:rsid w:val="00D2677A"/>
    <w:rsid w:val="00D26B3D"/>
    <w:rsid w:val="00D27010"/>
    <w:rsid w:val="00D2729E"/>
    <w:rsid w:val="00D27782"/>
    <w:rsid w:val="00D278D9"/>
    <w:rsid w:val="00D27F5F"/>
    <w:rsid w:val="00D300DA"/>
    <w:rsid w:val="00D310BC"/>
    <w:rsid w:val="00D3153F"/>
    <w:rsid w:val="00D32140"/>
    <w:rsid w:val="00D329D7"/>
    <w:rsid w:val="00D32A8D"/>
    <w:rsid w:val="00D32F64"/>
    <w:rsid w:val="00D33258"/>
    <w:rsid w:val="00D332AE"/>
    <w:rsid w:val="00D34037"/>
    <w:rsid w:val="00D347D8"/>
    <w:rsid w:val="00D35380"/>
    <w:rsid w:val="00D35575"/>
    <w:rsid w:val="00D35903"/>
    <w:rsid w:val="00D36917"/>
    <w:rsid w:val="00D36DC2"/>
    <w:rsid w:val="00D36E2E"/>
    <w:rsid w:val="00D37651"/>
    <w:rsid w:val="00D37829"/>
    <w:rsid w:val="00D37C3A"/>
    <w:rsid w:val="00D40447"/>
    <w:rsid w:val="00D404AC"/>
    <w:rsid w:val="00D406F1"/>
    <w:rsid w:val="00D42328"/>
    <w:rsid w:val="00D42A81"/>
    <w:rsid w:val="00D42FD3"/>
    <w:rsid w:val="00D437FE"/>
    <w:rsid w:val="00D43879"/>
    <w:rsid w:val="00D44777"/>
    <w:rsid w:val="00D45434"/>
    <w:rsid w:val="00D45BF5"/>
    <w:rsid w:val="00D45E51"/>
    <w:rsid w:val="00D4609D"/>
    <w:rsid w:val="00D46186"/>
    <w:rsid w:val="00D46813"/>
    <w:rsid w:val="00D46946"/>
    <w:rsid w:val="00D47781"/>
    <w:rsid w:val="00D50181"/>
    <w:rsid w:val="00D507C1"/>
    <w:rsid w:val="00D51B35"/>
    <w:rsid w:val="00D51B42"/>
    <w:rsid w:val="00D5226B"/>
    <w:rsid w:val="00D524CE"/>
    <w:rsid w:val="00D5278C"/>
    <w:rsid w:val="00D5280D"/>
    <w:rsid w:val="00D52EAD"/>
    <w:rsid w:val="00D53110"/>
    <w:rsid w:val="00D53C0A"/>
    <w:rsid w:val="00D54B6A"/>
    <w:rsid w:val="00D54CF0"/>
    <w:rsid w:val="00D56DB7"/>
    <w:rsid w:val="00D56DBE"/>
    <w:rsid w:val="00D56FD7"/>
    <w:rsid w:val="00D56FDC"/>
    <w:rsid w:val="00D574CB"/>
    <w:rsid w:val="00D5792E"/>
    <w:rsid w:val="00D57A3A"/>
    <w:rsid w:val="00D57AFC"/>
    <w:rsid w:val="00D57D50"/>
    <w:rsid w:val="00D616FE"/>
    <w:rsid w:val="00D61964"/>
    <w:rsid w:val="00D61DA0"/>
    <w:rsid w:val="00D6208A"/>
    <w:rsid w:val="00D625AD"/>
    <w:rsid w:val="00D62DD8"/>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E64"/>
    <w:rsid w:val="00D67321"/>
    <w:rsid w:val="00D678D0"/>
    <w:rsid w:val="00D70357"/>
    <w:rsid w:val="00D70AE6"/>
    <w:rsid w:val="00D70FDF"/>
    <w:rsid w:val="00D712A2"/>
    <w:rsid w:val="00D715EB"/>
    <w:rsid w:val="00D7192A"/>
    <w:rsid w:val="00D71BF1"/>
    <w:rsid w:val="00D71D63"/>
    <w:rsid w:val="00D71D6C"/>
    <w:rsid w:val="00D71FCA"/>
    <w:rsid w:val="00D720D2"/>
    <w:rsid w:val="00D72213"/>
    <w:rsid w:val="00D7279A"/>
    <w:rsid w:val="00D735CB"/>
    <w:rsid w:val="00D73A35"/>
    <w:rsid w:val="00D73FD4"/>
    <w:rsid w:val="00D744E8"/>
    <w:rsid w:val="00D747FA"/>
    <w:rsid w:val="00D748F1"/>
    <w:rsid w:val="00D74B32"/>
    <w:rsid w:val="00D74C10"/>
    <w:rsid w:val="00D751B3"/>
    <w:rsid w:val="00D7596B"/>
    <w:rsid w:val="00D759EA"/>
    <w:rsid w:val="00D7618D"/>
    <w:rsid w:val="00D767A2"/>
    <w:rsid w:val="00D76F68"/>
    <w:rsid w:val="00D773F2"/>
    <w:rsid w:val="00D775EE"/>
    <w:rsid w:val="00D776B9"/>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4532"/>
    <w:rsid w:val="00D84D78"/>
    <w:rsid w:val="00D84F2C"/>
    <w:rsid w:val="00D85847"/>
    <w:rsid w:val="00D8585D"/>
    <w:rsid w:val="00D86747"/>
    <w:rsid w:val="00D86C23"/>
    <w:rsid w:val="00D87D47"/>
    <w:rsid w:val="00D90092"/>
    <w:rsid w:val="00D901D4"/>
    <w:rsid w:val="00D904AD"/>
    <w:rsid w:val="00D909C0"/>
    <w:rsid w:val="00D923BE"/>
    <w:rsid w:val="00D9403A"/>
    <w:rsid w:val="00D94437"/>
    <w:rsid w:val="00D945D6"/>
    <w:rsid w:val="00D95343"/>
    <w:rsid w:val="00D958D3"/>
    <w:rsid w:val="00D95B44"/>
    <w:rsid w:val="00D95B74"/>
    <w:rsid w:val="00D96941"/>
    <w:rsid w:val="00D96B78"/>
    <w:rsid w:val="00D97024"/>
    <w:rsid w:val="00DA139B"/>
    <w:rsid w:val="00DA18B5"/>
    <w:rsid w:val="00DA19ED"/>
    <w:rsid w:val="00DA1BDA"/>
    <w:rsid w:val="00DA239C"/>
    <w:rsid w:val="00DA28D2"/>
    <w:rsid w:val="00DA2CE7"/>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03C"/>
    <w:rsid w:val="00DB2246"/>
    <w:rsid w:val="00DB28AD"/>
    <w:rsid w:val="00DB28D0"/>
    <w:rsid w:val="00DB2F22"/>
    <w:rsid w:val="00DB2FBF"/>
    <w:rsid w:val="00DB367D"/>
    <w:rsid w:val="00DB368C"/>
    <w:rsid w:val="00DB39CD"/>
    <w:rsid w:val="00DB45CD"/>
    <w:rsid w:val="00DB4DAC"/>
    <w:rsid w:val="00DB5154"/>
    <w:rsid w:val="00DB544D"/>
    <w:rsid w:val="00DB5C91"/>
    <w:rsid w:val="00DB602A"/>
    <w:rsid w:val="00DB610D"/>
    <w:rsid w:val="00DB626B"/>
    <w:rsid w:val="00DB6BBF"/>
    <w:rsid w:val="00DB76D9"/>
    <w:rsid w:val="00DC0A76"/>
    <w:rsid w:val="00DC0E72"/>
    <w:rsid w:val="00DC171A"/>
    <w:rsid w:val="00DC191C"/>
    <w:rsid w:val="00DC1D25"/>
    <w:rsid w:val="00DC24AD"/>
    <w:rsid w:val="00DC299C"/>
    <w:rsid w:val="00DC2E52"/>
    <w:rsid w:val="00DC2E53"/>
    <w:rsid w:val="00DC3683"/>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5E"/>
    <w:rsid w:val="00DC6D87"/>
    <w:rsid w:val="00DC6E91"/>
    <w:rsid w:val="00DC783D"/>
    <w:rsid w:val="00DC791A"/>
    <w:rsid w:val="00DC7989"/>
    <w:rsid w:val="00DD0121"/>
    <w:rsid w:val="00DD0895"/>
    <w:rsid w:val="00DD163C"/>
    <w:rsid w:val="00DD1C4D"/>
    <w:rsid w:val="00DD1CB5"/>
    <w:rsid w:val="00DD21A4"/>
    <w:rsid w:val="00DD21AD"/>
    <w:rsid w:val="00DD2390"/>
    <w:rsid w:val="00DD2812"/>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25E"/>
    <w:rsid w:val="00DD7660"/>
    <w:rsid w:val="00DD7B86"/>
    <w:rsid w:val="00DD7E74"/>
    <w:rsid w:val="00DE011E"/>
    <w:rsid w:val="00DE0273"/>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0EC"/>
    <w:rsid w:val="00DE61F2"/>
    <w:rsid w:val="00DE667E"/>
    <w:rsid w:val="00DE697A"/>
    <w:rsid w:val="00DE6999"/>
    <w:rsid w:val="00DE6E1A"/>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4307"/>
    <w:rsid w:val="00DF4488"/>
    <w:rsid w:val="00DF4CD7"/>
    <w:rsid w:val="00DF51AA"/>
    <w:rsid w:val="00DF52C0"/>
    <w:rsid w:val="00DF5723"/>
    <w:rsid w:val="00DF57A3"/>
    <w:rsid w:val="00DF6C96"/>
    <w:rsid w:val="00DF6D9D"/>
    <w:rsid w:val="00DF6E62"/>
    <w:rsid w:val="00DF6E67"/>
    <w:rsid w:val="00DF712F"/>
    <w:rsid w:val="00DF7BA0"/>
    <w:rsid w:val="00E00A64"/>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7B3"/>
    <w:rsid w:val="00E0592F"/>
    <w:rsid w:val="00E05B2C"/>
    <w:rsid w:val="00E0661F"/>
    <w:rsid w:val="00E07BE4"/>
    <w:rsid w:val="00E07E13"/>
    <w:rsid w:val="00E07F2F"/>
    <w:rsid w:val="00E100B4"/>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146"/>
    <w:rsid w:val="00E177E1"/>
    <w:rsid w:val="00E207BB"/>
    <w:rsid w:val="00E20BF8"/>
    <w:rsid w:val="00E21385"/>
    <w:rsid w:val="00E21702"/>
    <w:rsid w:val="00E21862"/>
    <w:rsid w:val="00E225CA"/>
    <w:rsid w:val="00E22CCA"/>
    <w:rsid w:val="00E23254"/>
    <w:rsid w:val="00E23612"/>
    <w:rsid w:val="00E23881"/>
    <w:rsid w:val="00E23E63"/>
    <w:rsid w:val="00E2473C"/>
    <w:rsid w:val="00E249AB"/>
    <w:rsid w:val="00E24B00"/>
    <w:rsid w:val="00E25386"/>
    <w:rsid w:val="00E253AD"/>
    <w:rsid w:val="00E255FF"/>
    <w:rsid w:val="00E26041"/>
    <w:rsid w:val="00E26240"/>
    <w:rsid w:val="00E263D1"/>
    <w:rsid w:val="00E2669A"/>
    <w:rsid w:val="00E26D01"/>
    <w:rsid w:val="00E26DE4"/>
    <w:rsid w:val="00E27257"/>
    <w:rsid w:val="00E30273"/>
    <w:rsid w:val="00E3027C"/>
    <w:rsid w:val="00E309DD"/>
    <w:rsid w:val="00E30B48"/>
    <w:rsid w:val="00E30C25"/>
    <w:rsid w:val="00E30DD4"/>
    <w:rsid w:val="00E318C8"/>
    <w:rsid w:val="00E32363"/>
    <w:rsid w:val="00E3237F"/>
    <w:rsid w:val="00E3263A"/>
    <w:rsid w:val="00E32BF8"/>
    <w:rsid w:val="00E32F84"/>
    <w:rsid w:val="00E3320A"/>
    <w:rsid w:val="00E334FC"/>
    <w:rsid w:val="00E33C64"/>
    <w:rsid w:val="00E343BC"/>
    <w:rsid w:val="00E34D9B"/>
    <w:rsid w:val="00E3583A"/>
    <w:rsid w:val="00E366FF"/>
    <w:rsid w:val="00E36833"/>
    <w:rsid w:val="00E36918"/>
    <w:rsid w:val="00E376D3"/>
    <w:rsid w:val="00E40390"/>
    <w:rsid w:val="00E403C7"/>
    <w:rsid w:val="00E40C6A"/>
    <w:rsid w:val="00E41082"/>
    <w:rsid w:val="00E41242"/>
    <w:rsid w:val="00E417F3"/>
    <w:rsid w:val="00E4254D"/>
    <w:rsid w:val="00E425AC"/>
    <w:rsid w:val="00E426E5"/>
    <w:rsid w:val="00E438C2"/>
    <w:rsid w:val="00E439BD"/>
    <w:rsid w:val="00E44AF0"/>
    <w:rsid w:val="00E44D9F"/>
    <w:rsid w:val="00E454D6"/>
    <w:rsid w:val="00E45B1B"/>
    <w:rsid w:val="00E45BD7"/>
    <w:rsid w:val="00E4622E"/>
    <w:rsid w:val="00E46DB0"/>
    <w:rsid w:val="00E4741C"/>
    <w:rsid w:val="00E47454"/>
    <w:rsid w:val="00E4754E"/>
    <w:rsid w:val="00E50A3C"/>
    <w:rsid w:val="00E50CB4"/>
    <w:rsid w:val="00E50F98"/>
    <w:rsid w:val="00E51567"/>
    <w:rsid w:val="00E51694"/>
    <w:rsid w:val="00E51960"/>
    <w:rsid w:val="00E51BBE"/>
    <w:rsid w:val="00E526C2"/>
    <w:rsid w:val="00E52A21"/>
    <w:rsid w:val="00E5367A"/>
    <w:rsid w:val="00E537F5"/>
    <w:rsid w:val="00E53F35"/>
    <w:rsid w:val="00E54A7F"/>
    <w:rsid w:val="00E54AF6"/>
    <w:rsid w:val="00E54F31"/>
    <w:rsid w:val="00E550C0"/>
    <w:rsid w:val="00E5561B"/>
    <w:rsid w:val="00E56E4C"/>
    <w:rsid w:val="00E573CF"/>
    <w:rsid w:val="00E60C4A"/>
    <w:rsid w:val="00E6127F"/>
    <w:rsid w:val="00E61380"/>
    <w:rsid w:val="00E615DC"/>
    <w:rsid w:val="00E61AC1"/>
    <w:rsid w:val="00E62D7B"/>
    <w:rsid w:val="00E6318E"/>
    <w:rsid w:val="00E63845"/>
    <w:rsid w:val="00E63C74"/>
    <w:rsid w:val="00E64AFE"/>
    <w:rsid w:val="00E64CA0"/>
    <w:rsid w:val="00E6579C"/>
    <w:rsid w:val="00E6583B"/>
    <w:rsid w:val="00E6593D"/>
    <w:rsid w:val="00E65A37"/>
    <w:rsid w:val="00E66729"/>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CF3"/>
    <w:rsid w:val="00E7315D"/>
    <w:rsid w:val="00E731A1"/>
    <w:rsid w:val="00E73657"/>
    <w:rsid w:val="00E7395F"/>
    <w:rsid w:val="00E74372"/>
    <w:rsid w:val="00E752A1"/>
    <w:rsid w:val="00E75531"/>
    <w:rsid w:val="00E759E5"/>
    <w:rsid w:val="00E75A9C"/>
    <w:rsid w:val="00E763C0"/>
    <w:rsid w:val="00E764E9"/>
    <w:rsid w:val="00E77009"/>
    <w:rsid w:val="00E77F73"/>
    <w:rsid w:val="00E80665"/>
    <w:rsid w:val="00E80875"/>
    <w:rsid w:val="00E80D17"/>
    <w:rsid w:val="00E80D21"/>
    <w:rsid w:val="00E81302"/>
    <w:rsid w:val="00E81469"/>
    <w:rsid w:val="00E81821"/>
    <w:rsid w:val="00E81F49"/>
    <w:rsid w:val="00E8236C"/>
    <w:rsid w:val="00E8302F"/>
    <w:rsid w:val="00E83D5B"/>
    <w:rsid w:val="00E83D77"/>
    <w:rsid w:val="00E83EE5"/>
    <w:rsid w:val="00E84304"/>
    <w:rsid w:val="00E84359"/>
    <w:rsid w:val="00E84AA8"/>
    <w:rsid w:val="00E856B0"/>
    <w:rsid w:val="00E85B53"/>
    <w:rsid w:val="00E8639D"/>
    <w:rsid w:val="00E868CA"/>
    <w:rsid w:val="00E8746D"/>
    <w:rsid w:val="00E90273"/>
    <w:rsid w:val="00E902D0"/>
    <w:rsid w:val="00E90644"/>
    <w:rsid w:val="00E90A40"/>
    <w:rsid w:val="00E91F6B"/>
    <w:rsid w:val="00E92893"/>
    <w:rsid w:val="00E92A46"/>
    <w:rsid w:val="00E92AC3"/>
    <w:rsid w:val="00E92C8F"/>
    <w:rsid w:val="00E9359B"/>
    <w:rsid w:val="00E93A0A"/>
    <w:rsid w:val="00E94009"/>
    <w:rsid w:val="00E94762"/>
    <w:rsid w:val="00E94AD2"/>
    <w:rsid w:val="00E94C8A"/>
    <w:rsid w:val="00E95840"/>
    <w:rsid w:val="00E959E6"/>
    <w:rsid w:val="00E962A1"/>
    <w:rsid w:val="00E96580"/>
    <w:rsid w:val="00E96BD6"/>
    <w:rsid w:val="00E97844"/>
    <w:rsid w:val="00E97946"/>
    <w:rsid w:val="00EA0198"/>
    <w:rsid w:val="00EA04CD"/>
    <w:rsid w:val="00EA09A8"/>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A8"/>
    <w:rsid w:val="00EB68B5"/>
    <w:rsid w:val="00EB6A0C"/>
    <w:rsid w:val="00EB6DB1"/>
    <w:rsid w:val="00EB6F21"/>
    <w:rsid w:val="00EB7847"/>
    <w:rsid w:val="00EB7C4F"/>
    <w:rsid w:val="00EC0700"/>
    <w:rsid w:val="00EC142D"/>
    <w:rsid w:val="00EC1FE5"/>
    <w:rsid w:val="00EC2974"/>
    <w:rsid w:val="00EC298D"/>
    <w:rsid w:val="00EC32BA"/>
    <w:rsid w:val="00EC3552"/>
    <w:rsid w:val="00EC3677"/>
    <w:rsid w:val="00EC3C14"/>
    <w:rsid w:val="00EC4BC7"/>
    <w:rsid w:val="00EC5427"/>
    <w:rsid w:val="00EC5B2D"/>
    <w:rsid w:val="00EC5C0E"/>
    <w:rsid w:val="00EC5CCD"/>
    <w:rsid w:val="00EC6436"/>
    <w:rsid w:val="00EC6925"/>
    <w:rsid w:val="00EC7317"/>
    <w:rsid w:val="00EC7369"/>
    <w:rsid w:val="00EC74E2"/>
    <w:rsid w:val="00EC77DD"/>
    <w:rsid w:val="00ED02DB"/>
    <w:rsid w:val="00ED07CE"/>
    <w:rsid w:val="00ED08F8"/>
    <w:rsid w:val="00ED0C02"/>
    <w:rsid w:val="00ED0DBD"/>
    <w:rsid w:val="00ED0F15"/>
    <w:rsid w:val="00ED1922"/>
    <w:rsid w:val="00ED19D3"/>
    <w:rsid w:val="00ED24CD"/>
    <w:rsid w:val="00ED35EF"/>
    <w:rsid w:val="00ED37E3"/>
    <w:rsid w:val="00ED37F4"/>
    <w:rsid w:val="00ED3A74"/>
    <w:rsid w:val="00ED3ED5"/>
    <w:rsid w:val="00ED4378"/>
    <w:rsid w:val="00ED5B85"/>
    <w:rsid w:val="00ED5D61"/>
    <w:rsid w:val="00ED6058"/>
    <w:rsid w:val="00ED6708"/>
    <w:rsid w:val="00ED68FF"/>
    <w:rsid w:val="00ED6E74"/>
    <w:rsid w:val="00ED6FD6"/>
    <w:rsid w:val="00ED714D"/>
    <w:rsid w:val="00ED724D"/>
    <w:rsid w:val="00ED726E"/>
    <w:rsid w:val="00ED75CF"/>
    <w:rsid w:val="00ED77F1"/>
    <w:rsid w:val="00ED7C78"/>
    <w:rsid w:val="00ED7FA7"/>
    <w:rsid w:val="00EE041C"/>
    <w:rsid w:val="00EE0E04"/>
    <w:rsid w:val="00EE0EEB"/>
    <w:rsid w:val="00EE1711"/>
    <w:rsid w:val="00EE183D"/>
    <w:rsid w:val="00EE1BCC"/>
    <w:rsid w:val="00EE1F63"/>
    <w:rsid w:val="00EE220F"/>
    <w:rsid w:val="00EE2E51"/>
    <w:rsid w:val="00EE3077"/>
    <w:rsid w:val="00EE3208"/>
    <w:rsid w:val="00EE3441"/>
    <w:rsid w:val="00EE487A"/>
    <w:rsid w:val="00EE4999"/>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4E3"/>
    <w:rsid w:val="00EF2EED"/>
    <w:rsid w:val="00EF311A"/>
    <w:rsid w:val="00EF3C7D"/>
    <w:rsid w:val="00EF4498"/>
    <w:rsid w:val="00EF48A1"/>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3254"/>
    <w:rsid w:val="00F03A76"/>
    <w:rsid w:val="00F03C24"/>
    <w:rsid w:val="00F049A0"/>
    <w:rsid w:val="00F0595F"/>
    <w:rsid w:val="00F05D63"/>
    <w:rsid w:val="00F05D86"/>
    <w:rsid w:val="00F06E02"/>
    <w:rsid w:val="00F06ECB"/>
    <w:rsid w:val="00F0754B"/>
    <w:rsid w:val="00F07B37"/>
    <w:rsid w:val="00F07F20"/>
    <w:rsid w:val="00F10604"/>
    <w:rsid w:val="00F10C51"/>
    <w:rsid w:val="00F10D1A"/>
    <w:rsid w:val="00F10DDF"/>
    <w:rsid w:val="00F119F9"/>
    <w:rsid w:val="00F11ECE"/>
    <w:rsid w:val="00F136D3"/>
    <w:rsid w:val="00F13997"/>
    <w:rsid w:val="00F143A3"/>
    <w:rsid w:val="00F144D4"/>
    <w:rsid w:val="00F14B7D"/>
    <w:rsid w:val="00F14F50"/>
    <w:rsid w:val="00F14F95"/>
    <w:rsid w:val="00F15431"/>
    <w:rsid w:val="00F155FF"/>
    <w:rsid w:val="00F15E02"/>
    <w:rsid w:val="00F15F63"/>
    <w:rsid w:val="00F16644"/>
    <w:rsid w:val="00F167C4"/>
    <w:rsid w:val="00F174E0"/>
    <w:rsid w:val="00F20370"/>
    <w:rsid w:val="00F203C1"/>
    <w:rsid w:val="00F203FF"/>
    <w:rsid w:val="00F20BF4"/>
    <w:rsid w:val="00F20CFF"/>
    <w:rsid w:val="00F21ED7"/>
    <w:rsid w:val="00F22365"/>
    <w:rsid w:val="00F22606"/>
    <w:rsid w:val="00F22B5A"/>
    <w:rsid w:val="00F23359"/>
    <w:rsid w:val="00F234A7"/>
    <w:rsid w:val="00F237CD"/>
    <w:rsid w:val="00F23F41"/>
    <w:rsid w:val="00F262D6"/>
    <w:rsid w:val="00F268E8"/>
    <w:rsid w:val="00F2735A"/>
    <w:rsid w:val="00F274C6"/>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AC4"/>
    <w:rsid w:val="00F36E98"/>
    <w:rsid w:val="00F36F6D"/>
    <w:rsid w:val="00F370DA"/>
    <w:rsid w:val="00F371C9"/>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43A"/>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36C4"/>
    <w:rsid w:val="00F538A5"/>
    <w:rsid w:val="00F5546F"/>
    <w:rsid w:val="00F5552D"/>
    <w:rsid w:val="00F55942"/>
    <w:rsid w:val="00F55D58"/>
    <w:rsid w:val="00F56425"/>
    <w:rsid w:val="00F56AF9"/>
    <w:rsid w:val="00F56FC6"/>
    <w:rsid w:val="00F579FD"/>
    <w:rsid w:val="00F60832"/>
    <w:rsid w:val="00F60F36"/>
    <w:rsid w:val="00F6160D"/>
    <w:rsid w:val="00F61F76"/>
    <w:rsid w:val="00F62CBE"/>
    <w:rsid w:val="00F63727"/>
    <w:rsid w:val="00F637AD"/>
    <w:rsid w:val="00F64899"/>
    <w:rsid w:val="00F64AC5"/>
    <w:rsid w:val="00F64B24"/>
    <w:rsid w:val="00F652B5"/>
    <w:rsid w:val="00F6572A"/>
    <w:rsid w:val="00F66AD9"/>
    <w:rsid w:val="00F66EB3"/>
    <w:rsid w:val="00F67702"/>
    <w:rsid w:val="00F67BA4"/>
    <w:rsid w:val="00F67C7D"/>
    <w:rsid w:val="00F67D4B"/>
    <w:rsid w:val="00F70A9F"/>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71C8"/>
    <w:rsid w:val="00F77E75"/>
    <w:rsid w:val="00F822D5"/>
    <w:rsid w:val="00F82C5E"/>
    <w:rsid w:val="00F83044"/>
    <w:rsid w:val="00F83A98"/>
    <w:rsid w:val="00F83B80"/>
    <w:rsid w:val="00F83EFE"/>
    <w:rsid w:val="00F83F17"/>
    <w:rsid w:val="00F8401C"/>
    <w:rsid w:val="00F84641"/>
    <w:rsid w:val="00F84A47"/>
    <w:rsid w:val="00F84CF1"/>
    <w:rsid w:val="00F850FB"/>
    <w:rsid w:val="00F85139"/>
    <w:rsid w:val="00F8559B"/>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ABC"/>
    <w:rsid w:val="00F970DB"/>
    <w:rsid w:val="00F975D4"/>
    <w:rsid w:val="00F97B5F"/>
    <w:rsid w:val="00FA07A6"/>
    <w:rsid w:val="00FA0EA3"/>
    <w:rsid w:val="00FA1751"/>
    <w:rsid w:val="00FA20EA"/>
    <w:rsid w:val="00FA2F9A"/>
    <w:rsid w:val="00FA318D"/>
    <w:rsid w:val="00FA31B7"/>
    <w:rsid w:val="00FA3951"/>
    <w:rsid w:val="00FA3FB5"/>
    <w:rsid w:val="00FA4881"/>
    <w:rsid w:val="00FA4A8F"/>
    <w:rsid w:val="00FA4B36"/>
    <w:rsid w:val="00FA51B3"/>
    <w:rsid w:val="00FA5202"/>
    <w:rsid w:val="00FA55CF"/>
    <w:rsid w:val="00FA5D15"/>
    <w:rsid w:val="00FA5FF2"/>
    <w:rsid w:val="00FA61F0"/>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82E"/>
    <w:rsid w:val="00FB2B29"/>
    <w:rsid w:val="00FB2DD1"/>
    <w:rsid w:val="00FB3DF1"/>
    <w:rsid w:val="00FB405B"/>
    <w:rsid w:val="00FB46B9"/>
    <w:rsid w:val="00FB4721"/>
    <w:rsid w:val="00FB4D90"/>
    <w:rsid w:val="00FB505C"/>
    <w:rsid w:val="00FB57E3"/>
    <w:rsid w:val="00FB5869"/>
    <w:rsid w:val="00FB5AF5"/>
    <w:rsid w:val="00FB5E89"/>
    <w:rsid w:val="00FB5FBA"/>
    <w:rsid w:val="00FB60FF"/>
    <w:rsid w:val="00FB629C"/>
    <w:rsid w:val="00FB6F15"/>
    <w:rsid w:val="00FB7AB8"/>
    <w:rsid w:val="00FB7D31"/>
    <w:rsid w:val="00FB7E98"/>
    <w:rsid w:val="00FB7EC1"/>
    <w:rsid w:val="00FC0044"/>
    <w:rsid w:val="00FC00A7"/>
    <w:rsid w:val="00FC0C59"/>
    <w:rsid w:val="00FC12E3"/>
    <w:rsid w:val="00FC1522"/>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D14"/>
    <w:rsid w:val="00FD0578"/>
    <w:rsid w:val="00FD0FDC"/>
    <w:rsid w:val="00FD1282"/>
    <w:rsid w:val="00FD184D"/>
    <w:rsid w:val="00FD2367"/>
    <w:rsid w:val="00FD2819"/>
    <w:rsid w:val="00FD29CA"/>
    <w:rsid w:val="00FD2CBD"/>
    <w:rsid w:val="00FD2EF8"/>
    <w:rsid w:val="00FD3048"/>
    <w:rsid w:val="00FD31F3"/>
    <w:rsid w:val="00FD328F"/>
    <w:rsid w:val="00FD3826"/>
    <w:rsid w:val="00FD3B45"/>
    <w:rsid w:val="00FD3C14"/>
    <w:rsid w:val="00FD3DBE"/>
    <w:rsid w:val="00FD434A"/>
    <w:rsid w:val="00FD4C1A"/>
    <w:rsid w:val="00FD4D20"/>
    <w:rsid w:val="00FD4E32"/>
    <w:rsid w:val="00FD5078"/>
    <w:rsid w:val="00FD5117"/>
    <w:rsid w:val="00FD53B0"/>
    <w:rsid w:val="00FD6471"/>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FE7"/>
    <w:rsid w:val="00FE32E8"/>
    <w:rsid w:val="00FE362D"/>
    <w:rsid w:val="00FE4993"/>
    <w:rsid w:val="00FE499E"/>
    <w:rsid w:val="00FE5243"/>
    <w:rsid w:val="00FE5607"/>
    <w:rsid w:val="00FE5B52"/>
    <w:rsid w:val="00FE5E5D"/>
    <w:rsid w:val="00FE5FB5"/>
    <w:rsid w:val="00FE72E0"/>
    <w:rsid w:val="00FF00DF"/>
    <w:rsid w:val="00FF06F6"/>
    <w:rsid w:val="00FF081A"/>
    <w:rsid w:val="00FF08E5"/>
    <w:rsid w:val="00FF0938"/>
    <w:rsid w:val="00FF0B09"/>
    <w:rsid w:val="00FF19C1"/>
    <w:rsid w:val="00FF1A31"/>
    <w:rsid w:val="00FF1C4F"/>
    <w:rsid w:val="00FF2335"/>
    <w:rsid w:val="00FF2E1D"/>
    <w:rsid w:val="00FF2F18"/>
    <w:rsid w:val="00FF3612"/>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chabad.org/library/article_cdo/aid/484179/jewish/How-about-electric-bulbs.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habad.org/library/article_cdo/aid/6529598/jewish/What-You-Need-to-Know-About-Shabbat-in-the-Hospital.htm" TargetMode="External"/><Relationship Id="rId7" Type="http://schemas.openxmlformats.org/officeDocument/2006/relationships/hyperlink" Target="mailto:keren18@juno.com" TargetMode="External"/><Relationship Id="rId12" Type="http://schemas.openxmlformats.org/officeDocument/2006/relationships/image" Target="http://my.jraise.com/appimages/profile/original/f2f69b88-1fbc-4b20-a5a3-7b2253219fa6.jpg.ashx?width=137&amp;height=137" TargetMode="External"/><Relationship Id="rId17" Type="http://schemas.openxmlformats.org/officeDocument/2006/relationships/hyperlink" Target="https://www.chabad.org/library/article_cdo/aid/1438516/jewish/Mitzvah.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abad.org/3159160" TargetMode="External"/><Relationship Id="rId20" Type="http://schemas.openxmlformats.org/officeDocument/2006/relationships/hyperlink" Target="https://www.chabad.org/library/article_cdo/aid/6529598/jewish/What-You-Need-to-Know-About-Shabbat-in-the-Hospita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chabad.org/library/article_cdo/aid/484181/jewish/What-Are-the-Kiddush-basics.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habad.org/search/keyword_cdo/kid/15169/jewish/Shurpin-Yehuda.htm" TargetMode="External"/><Relationship Id="rId22" Type="http://schemas.openxmlformats.org/officeDocument/2006/relationships/hyperlink" Target="https://www.chabad.org/library/article_cdo/aid/6529598/jewish/What-You-Need-to-Know-About-Shabbat-in-the-Hospit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5307</Words>
  <Characters>30254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2024-08-11T17:08:00Z</dcterms:created>
  <dcterms:modified xsi:type="dcterms:W3CDTF">2024-08-11T17:08:00Z</dcterms:modified>
</cp:coreProperties>
</file>